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E9" w:rsidRPr="00327D90" w:rsidRDefault="00BD02E9" w:rsidP="00BD02E9">
      <w:pPr>
        <w:pStyle w:val="a4"/>
        <w:jc w:val="center"/>
        <w:rPr>
          <w:b/>
          <w:kern w:val="28"/>
        </w:rPr>
      </w:pPr>
      <w:r w:rsidRPr="00327D90">
        <w:rPr>
          <w:b/>
          <w:kern w:val="28"/>
        </w:rPr>
        <w:t>Муниципальное  общеобразовательное учреждение</w:t>
      </w:r>
    </w:p>
    <w:p w:rsidR="00BD02E9" w:rsidRPr="00327D90" w:rsidRDefault="00BD02E9" w:rsidP="00BD02E9">
      <w:pPr>
        <w:pStyle w:val="a4"/>
        <w:jc w:val="center"/>
        <w:rPr>
          <w:b/>
          <w:kern w:val="28"/>
        </w:rPr>
      </w:pPr>
      <w:proofErr w:type="spellStart"/>
      <w:r w:rsidRPr="00327D90">
        <w:rPr>
          <w:b/>
          <w:kern w:val="28"/>
        </w:rPr>
        <w:t>Жарковская</w:t>
      </w:r>
      <w:proofErr w:type="spellEnd"/>
      <w:r w:rsidRPr="00327D90">
        <w:rPr>
          <w:b/>
          <w:kern w:val="28"/>
        </w:rPr>
        <w:t xml:space="preserve"> средняя общеобразовательная школа №1</w:t>
      </w:r>
    </w:p>
    <w:p w:rsidR="00BD02E9" w:rsidRDefault="00BD02E9" w:rsidP="00BD02E9">
      <w:pPr>
        <w:spacing w:before="240" w:after="60"/>
        <w:jc w:val="center"/>
        <w:outlineLvl w:val="0"/>
        <w:rPr>
          <w:rFonts w:ascii="Cambria" w:hAnsi="Cambria"/>
          <w:bCs/>
          <w:iCs/>
          <w:kern w:val="28"/>
          <w:sz w:val="20"/>
          <w:szCs w:val="32"/>
        </w:rPr>
      </w:pPr>
    </w:p>
    <w:p w:rsidR="00BD02E9" w:rsidRPr="004757AF" w:rsidRDefault="00BD02E9" w:rsidP="00BD02E9">
      <w:pPr>
        <w:spacing w:before="30" w:after="30"/>
        <w:jc w:val="center"/>
        <w:rPr>
          <w:rFonts w:eastAsia="Calibri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</w:t>
      </w:r>
    </w:p>
    <w:p w:rsidR="00BD02E9" w:rsidRPr="00BD02E9" w:rsidRDefault="00BD02E9" w:rsidP="00BD02E9">
      <w:pPr>
        <w:spacing w:before="30" w:after="30"/>
        <w:rPr>
          <w:b/>
          <w:caps/>
          <w:color w:val="000000"/>
          <w:sz w:val="36"/>
          <w:szCs w:val="36"/>
        </w:rPr>
      </w:pPr>
    </w:p>
    <w:p w:rsidR="00BD02E9" w:rsidRPr="00BD02E9" w:rsidRDefault="00BD02E9" w:rsidP="00BD02E9">
      <w:pPr>
        <w:spacing w:before="30" w:after="30"/>
        <w:jc w:val="center"/>
        <w:rPr>
          <w:b/>
          <w:caps/>
          <w:color w:val="000000"/>
          <w:sz w:val="36"/>
          <w:szCs w:val="36"/>
        </w:rPr>
      </w:pPr>
    </w:p>
    <w:p w:rsidR="00BD02E9" w:rsidRPr="00BD02E9" w:rsidRDefault="00BD02E9" w:rsidP="00BD02E9">
      <w:pPr>
        <w:spacing w:before="30" w:after="30"/>
        <w:jc w:val="center"/>
        <w:rPr>
          <w:b/>
          <w:caps/>
          <w:color w:val="000000"/>
          <w:sz w:val="36"/>
          <w:szCs w:val="36"/>
        </w:rPr>
      </w:pPr>
    </w:p>
    <w:p w:rsidR="00BD02E9" w:rsidRDefault="00BD02E9" w:rsidP="00BD02E9">
      <w:pPr>
        <w:spacing w:before="30" w:after="30"/>
        <w:jc w:val="center"/>
        <w:rPr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  <w:t>Рабочая программа</w:t>
      </w:r>
    </w:p>
    <w:p w:rsidR="00BD02E9" w:rsidRDefault="00BD02E9" w:rsidP="00BD02E9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 xml:space="preserve">      по окружающему миру</w:t>
      </w:r>
    </w:p>
    <w:p w:rsidR="00BD02E9" w:rsidRDefault="00BD02E9" w:rsidP="00BD02E9">
      <w:pPr>
        <w:spacing w:before="30" w:after="30"/>
        <w:jc w:val="center"/>
        <w:rPr>
          <w:color w:val="000000"/>
          <w:sz w:val="36"/>
          <w:szCs w:val="36"/>
        </w:rPr>
      </w:pPr>
    </w:p>
    <w:p w:rsidR="00BD02E9" w:rsidRDefault="00BD02E9" w:rsidP="00BD02E9">
      <w:pPr>
        <w:spacing w:before="30" w:after="30"/>
        <w:jc w:val="center"/>
        <w:rPr>
          <w:color w:val="000000"/>
          <w:sz w:val="36"/>
          <w:szCs w:val="36"/>
          <w:u w:val="single"/>
        </w:rPr>
      </w:pPr>
    </w:p>
    <w:p w:rsidR="00BD02E9" w:rsidRDefault="00BD02E9" w:rsidP="00BD02E9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для</w:t>
      </w:r>
      <w:r w:rsidR="00EF4CCD">
        <w:rPr>
          <w:color w:val="000000"/>
          <w:sz w:val="36"/>
          <w:szCs w:val="36"/>
        </w:rPr>
        <w:t xml:space="preserve">  2 </w:t>
      </w:r>
      <w:proofErr w:type="spellStart"/>
      <w:r w:rsidR="00EF4CCD">
        <w:rPr>
          <w:color w:val="000000"/>
          <w:sz w:val="36"/>
          <w:szCs w:val="36"/>
        </w:rPr>
        <w:t>а</w:t>
      </w:r>
      <w:proofErr w:type="gramStart"/>
      <w:r w:rsidR="00EF4CCD">
        <w:rPr>
          <w:color w:val="000000"/>
          <w:sz w:val="36"/>
          <w:szCs w:val="36"/>
        </w:rPr>
        <w:t>,б</w:t>
      </w:r>
      <w:proofErr w:type="spellEnd"/>
      <w:proofErr w:type="gramEnd"/>
      <w:r w:rsidR="00EF4CCD">
        <w:rPr>
          <w:color w:val="000000"/>
          <w:sz w:val="36"/>
          <w:szCs w:val="36"/>
        </w:rPr>
        <w:t xml:space="preserve"> класса </w:t>
      </w:r>
    </w:p>
    <w:p w:rsidR="00EF4CCD" w:rsidRDefault="00EF4CCD" w:rsidP="00BD02E9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(УМК «Школа России»)</w:t>
      </w:r>
    </w:p>
    <w:p w:rsidR="004E5922" w:rsidRDefault="004E5922" w:rsidP="00BD02E9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Срок реализации программы 2020-2021г</w:t>
      </w:r>
    </w:p>
    <w:p w:rsidR="00BD02E9" w:rsidRDefault="00BD02E9" w:rsidP="00BD02E9">
      <w:pPr>
        <w:spacing w:before="30" w:after="30"/>
        <w:jc w:val="center"/>
        <w:rPr>
          <w:color w:val="000000"/>
        </w:rPr>
      </w:pPr>
    </w:p>
    <w:p w:rsidR="00BD02E9" w:rsidRDefault="00BD02E9" w:rsidP="00BD02E9">
      <w:pPr>
        <w:spacing w:before="30" w:after="3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 </w:t>
      </w:r>
    </w:p>
    <w:p w:rsidR="00BD02E9" w:rsidRDefault="00BD02E9" w:rsidP="00BD02E9">
      <w:pPr>
        <w:shd w:val="clear" w:color="auto" w:fill="FFFFFF"/>
        <w:ind w:firstLine="720"/>
        <w:jc w:val="both"/>
        <w:rPr>
          <w:color w:val="000000"/>
        </w:rPr>
      </w:pPr>
    </w:p>
    <w:p w:rsidR="00BD02E9" w:rsidRDefault="00BD02E9" w:rsidP="00BD02E9">
      <w:pPr>
        <w:spacing w:before="30" w:after="30"/>
        <w:jc w:val="right"/>
        <w:rPr>
          <w:color w:val="000000"/>
          <w:sz w:val="28"/>
          <w:szCs w:val="28"/>
        </w:rPr>
      </w:pPr>
    </w:p>
    <w:p w:rsidR="00BD02E9" w:rsidRDefault="00BD02E9" w:rsidP="00BD02E9">
      <w:pPr>
        <w:spacing w:before="30" w:after="30"/>
        <w:jc w:val="center"/>
        <w:rPr>
          <w:color w:val="000000"/>
          <w:sz w:val="28"/>
          <w:szCs w:val="28"/>
        </w:rPr>
      </w:pPr>
    </w:p>
    <w:p w:rsidR="00BD02E9" w:rsidRDefault="00BD02E9" w:rsidP="00BD02E9">
      <w:pPr>
        <w:spacing w:before="30" w:after="30"/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Составители</w:t>
      </w:r>
      <w:r w:rsidRPr="002B2EA0">
        <w:rPr>
          <w:b/>
          <w:color w:val="000000"/>
          <w:sz w:val="28"/>
          <w:szCs w:val="28"/>
        </w:rPr>
        <w:t>:</w:t>
      </w:r>
    </w:p>
    <w:p w:rsidR="00BD02E9" w:rsidRDefault="00BD02E9" w:rsidP="00BD02E9">
      <w:pPr>
        <w:spacing w:before="30" w:after="30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Тимофеева Л.В., учитель начальных классов, </w:t>
      </w:r>
    </w:p>
    <w:p w:rsidR="00BD02E9" w:rsidRDefault="00BD02E9" w:rsidP="00BD02E9">
      <w:pPr>
        <w:spacing w:before="30" w:after="30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высшая категория.</w:t>
      </w:r>
    </w:p>
    <w:p w:rsidR="00BD02E9" w:rsidRDefault="00BD02E9" w:rsidP="00BD02E9">
      <w:pPr>
        <w:spacing w:before="30" w:after="30"/>
        <w:jc w:val="right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Сюлькова</w:t>
      </w:r>
      <w:proofErr w:type="spellEnd"/>
      <w:r>
        <w:rPr>
          <w:i/>
          <w:color w:val="000000"/>
          <w:sz w:val="28"/>
          <w:szCs w:val="28"/>
        </w:rPr>
        <w:t xml:space="preserve"> Н.И., учитель начальных классов,</w:t>
      </w:r>
    </w:p>
    <w:p w:rsidR="00BD02E9" w:rsidRDefault="00BD02E9" w:rsidP="00BD02E9">
      <w:pPr>
        <w:spacing w:before="30" w:after="30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                                                                                                  высшая категория</w:t>
      </w:r>
    </w:p>
    <w:p w:rsidR="00BD02E9" w:rsidRDefault="00BD02E9" w:rsidP="00BD02E9">
      <w:pPr>
        <w:spacing w:before="30" w:after="30"/>
        <w:jc w:val="center"/>
        <w:rPr>
          <w:bCs/>
          <w:color w:val="000000"/>
          <w:sz w:val="28"/>
          <w:szCs w:val="28"/>
        </w:rPr>
      </w:pPr>
    </w:p>
    <w:p w:rsidR="00BD02E9" w:rsidRDefault="00BD02E9" w:rsidP="00BD02E9">
      <w:pPr>
        <w:spacing w:before="30" w:after="30"/>
        <w:rPr>
          <w:bCs/>
          <w:color w:val="000000"/>
          <w:sz w:val="28"/>
          <w:szCs w:val="28"/>
        </w:rPr>
      </w:pPr>
    </w:p>
    <w:p w:rsidR="00BD02E9" w:rsidRDefault="00BD02E9" w:rsidP="00BD02E9">
      <w:pPr>
        <w:spacing w:before="30" w:after="30"/>
        <w:rPr>
          <w:bCs/>
          <w:color w:val="000000"/>
          <w:sz w:val="28"/>
          <w:szCs w:val="28"/>
        </w:rPr>
      </w:pPr>
    </w:p>
    <w:p w:rsidR="004E5922" w:rsidRDefault="004E5922" w:rsidP="00BD02E9">
      <w:pPr>
        <w:spacing w:before="30" w:after="30"/>
        <w:rPr>
          <w:bCs/>
          <w:color w:val="000000"/>
          <w:sz w:val="28"/>
          <w:szCs w:val="28"/>
        </w:rPr>
      </w:pPr>
    </w:p>
    <w:p w:rsidR="00BD02E9" w:rsidRDefault="00BD02E9" w:rsidP="00BD02E9">
      <w:pPr>
        <w:spacing w:before="30" w:after="30"/>
        <w:jc w:val="center"/>
        <w:rPr>
          <w:bCs/>
          <w:color w:val="000000"/>
          <w:sz w:val="28"/>
          <w:szCs w:val="28"/>
        </w:rPr>
      </w:pPr>
    </w:p>
    <w:p w:rsidR="00EF4CCD" w:rsidRDefault="00BD02E9" w:rsidP="00EF4CCD">
      <w:pPr>
        <w:spacing w:before="30" w:after="30"/>
        <w:jc w:val="center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пгт</w:t>
      </w:r>
      <w:proofErr w:type="spellEnd"/>
      <w:r>
        <w:rPr>
          <w:bCs/>
          <w:color w:val="000000"/>
          <w:sz w:val="28"/>
          <w:szCs w:val="28"/>
        </w:rPr>
        <w:t xml:space="preserve"> Жарковский</w:t>
      </w:r>
    </w:p>
    <w:p w:rsidR="00BD02E9" w:rsidRDefault="00BD02E9" w:rsidP="00EF4CCD">
      <w:pPr>
        <w:spacing w:before="30" w:after="3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2020 – 2021 г.</w:t>
      </w:r>
    </w:p>
    <w:p w:rsidR="00BD02E9" w:rsidRDefault="00BD02E9" w:rsidP="00BD02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BD02E9" w:rsidRPr="004E5922" w:rsidRDefault="00BD02E9" w:rsidP="000F5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Рабочая программа курса «Окружающий мир» для 2 класса на 2020– 2021 учебный год разработана на основе: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Федерального государственного общеобразовательного стандарта начального общего образования;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-Положения Федерального Закона «Об образовании в Российской Федерации» № 273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ФЗ, принятого Государственной Думой 21 декабря 2012 (одобрен Советом Федерации 26 декабря 2012;</w:t>
      </w:r>
      <w:proofErr w:type="gramEnd"/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-на основании СанПиН 2.4.2.3286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15;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-авторской программы по окружающему миру А.А. Плешакова;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Изучение курса «Окружающий мир» в начальной школе направлено на достижение следующих </w:t>
      </w: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целей: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–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–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BD02E9" w:rsidRPr="004E5922" w:rsidRDefault="00EF4CCD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</w:t>
      </w:r>
      <w:r w:rsidR="00BD02E9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адачами реал</w:t>
      </w: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изации содержания курса</w:t>
      </w:r>
      <w:r w:rsidR="00BD02E9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EF4CCD" w:rsidRPr="004E5922" w:rsidRDefault="00EF4CCD" w:rsidP="00EF4CCD">
      <w:pPr>
        <w:shd w:val="clear" w:color="auto" w:fill="FFFFFF" w:themeFill="background1"/>
        <w:spacing w:before="90" w:after="90" w:line="36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работы с одарёнными детьми</w:t>
      </w:r>
      <w:proofErr w:type="gramStart"/>
      <w:r w:rsidRPr="004E59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технологии развивающего и проблемного обучения,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 технология критического мышления,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  информационно-коммуникативные технологии,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здоровьесберегающие</w:t>
      </w:r>
      <w:proofErr w:type="spellEnd"/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технологии, 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технология дифференцированного и индивидуального подхода к каждому ребенку;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proofErr w:type="spellStart"/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метод,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   проектная и исследовательская деятельность учащихся;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на уроке «консультантов» (мотивированные  учащиеся в определенной образовательной области курируют остальных, осуществляя </w:t>
      </w:r>
      <w:proofErr w:type="spellStart"/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взаимообучение</w:t>
      </w:r>
      <w:proofErr w:type="spellEnd"/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помощь учителю в образовательном процессе);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возможность выбора заданий повышенного уровня сложности в ходе выполнения контрольных, проверочных и  самостоятельных работ по разным предметам;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предложение учащимся индивидуальных домашних заданий повышенного уровня, творческого и поискового характера (приветствуется их собственная инициатива).</w:t>
      </w:r>
    </w:p>
    <w:p w:rsidR="00EF4CCD" w:rsidRPr="004E5922" w:rsidRDefault="00EF4CCD" w:rsidP="00EF4CCD">
      <w:pPr>
        <w:pStyle w:val="a5"/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методы работы: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исследовательский; 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частично-поисковый; </w:t>
      </w:r>
    </w:p>
    <w:p w:rsidR="00EF4CCD" w:rsidRPr="004E5922" w:rsidRDefault="00EF4CCD" w:rsidP="00EF4CCD">
      <w:pPr>
        <w:pStyle w:val="a5"/>
        <w:numPr>
          <w:ilvl w:val="0"/>
          <w:numId w:val="2"/>
        </w:numPr>
        <w:shd w:val="clear" w:color="auto" w:fill="FFFFFF"/>
        <w:spacing w:before="384" w:after="384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/>
          <w:sz w:val="24"/>
          <w:szCs w:val="24"/>
          <w:lang w:eastAsia="ru-RU"/>
        </w:rPr>
        <w:t>проблемный; </w:t>
      </w:r>
    </w:p>
    <w:p w:rsidR="00BD02E9" w:rsidRPr="004E5922" w:rsidRDefault="00BD02E9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Образовательные технологии, используемые в обучении</w:t>
      </w: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BD02E9" w:rsidRPr="004E5922" w:rsidRDefault="00BD02E9" w:rsidP="000F59F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игровые технологии (расширение кругозора, развитие познавательной деятельности)</w:t>
      </w: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.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Игра является ценным средством воспитания умственной активности детей, она стимулирует психические процессы, вызывает у учащихся живой интерес к процессу познания.</w:t>
      </w:r>
    </w:p>
    <w:p w:rsidR="00BD02E9" w:rsidRPr="004E5922" w:rsidRDefault="00BD02E9" w:rsidP="000F59F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здоровье-сберегающие технологии равномерное распределение во время урока различных видов заданий, чередование мыслительной деятельности с </w:t>
      </w:r>
      <w:proofErr w:type="spell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физминутками</w:t>
      </w:r>
      <w:proofErr w:type="spell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(гимнастика для глаз, дыхательная гимнастика, физкультминутка – физкультура для мышц тела), определение времени подачи сложного учебного материала, чередование работы на компьютере с работой в тетради и учебнике</w:t>
      </w:r>
    </w:p>
    <w:p w:rsidR="00BD02E9" w:rsidRPr="004E5922" w:rsidRDefault="00BD02E9" w:rsidP="000F59F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обучение в сотрудничестве 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 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в парах) Сотрудничество трактуется как идея совместной развивающей деятельности взрослых и детей.</w:t>
      </w:r>
    </w:p>
    <w:p w:rsidR="00BD02E9" w:rsidRPr="004E5922" w:rsidRDefault="00BD02E9" w:rsidP="000F59F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технология проблемного обучения</w:t>
      </w:r>
    </w:p>
    <w:p w:rsidR="00BD02E9" w:rsidRPr="004E5922" w:rsidRDefault="00BD02E9" w:rsidP="000F59F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исследовательская работа</w:t>
      </w:r>
    </w:p>
    <w:p w:rsidR="00BD02E9" w:rsidRPr="004E5922" w:rsidRDefault="00EF4CCD" w:rsidP="002C6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УМК</w:t>
      </w:r>
      <w:proofErr w:type="gramStart"/>
      <w:r w:rsidRPr="004E592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</w:t>
      </w:r>
      <w:proofErr w:type="gramEnd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есто</w:t>
      </w:r>
      <w:r w:rsidR="00BD02E9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предмета в учебном плане</w:t>
      </w:r>
    </w:p>
    <w:p w:rsidR="00E33BAE" w:rsidRPr="004E5922" w:rsidRDefault="00BD02E9" w:rsidP="000F59FB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Согласно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учебного плана  на 2020-2021учебный год курс «Окружающий мир» во 2 классе рассчит</w:t>
      </w:r>
      <w:r w:rsidR="00E33BAE"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 на 70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часов (2 ч в неделю, 35 учебных недель).</w:t>
      </w:r>
    </w:p>
    <w:p w:rsidR="00E33BAE" w:rsidRPr="004E5922" w:rsidRDefault="00BE779B" w:rsidP="000F59FB">
      <w:pPr>
        <w:rPr>
          <w:rFonts w:ascii="Times New Roman" w:hAnsi="Times New Roman" w:cs="Times New Roman"/>
          <w:i/>
          <w:sz w:val="24"/>
          <w:szCs w:val="24"/>
        </w:rPr>
      </w:pPr>
      <w:r w:rsidRPr="004E5922">
        <w:rPr>
          <w:rFonts w:ascii="Times New Roman" w:hAnsi="Times New Roman" w:cs="Times New Roman"/>
          <w:i/>
          <w:sz w:val="24"/>
          <w:szCs w:val="24"/>
        </w:rPr>
        <w:t xml:space="preserve">Программа во 2-х классах </w:t>
      </w:r>
      <w:r w:rsidR="00E33BAE" w:rsidRPr="004E5922">
        <w:rPr>
          <w:rFonts w:ascii="Times New Roman" w:hAnsi="Times New Roman" w:cs="Times New Roman"/>
          <w:i/>
          <w:sz w:val="24"/>
          <w:szCs w:val="24"/>
        </w:rPr>
        <w:t>будет выполнена и освоена в полном объеме за 68 часов за счет</w:t>
      </w:r>
      <w:r w:rsidRPr="004E5922">
        <w:rPr>
          <w:rFonts w:ascii="Times New Roman" w:hAnsi="Times New Roman" w:cs="Times New Roman"/>
          <w:i/>
          <w:sz w:val="24"/>
          <w:szCs w:val="24"/>
        </w:rPr>
        <w:t xml:space="preserve"> уплотнения учебных тем.</w:t>
      </w:r>
    </w:p>
    <w:p w:rsidR="00E33BAE" w:rsidRPr="004E5922" w:rsidRDefault="00E33BAE" w:rsidP="000F59FB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4E5922">
        <w:rPr>
          <w:rFonts w:ascii="Times New Roman" w:hAnsi="Times New Roman" w:cs="Times New Roman"/>
          <w:bCs/>
          <w:i/>
          <w:sz w:val="24"/>
          <w:szCs w:val="24"/>
        </w:rPr>
        <w:t xml:space="preserve">Для реализации рабочей программы используется </w:t>
      </w:r>
      <w:r w:rsidRPr="004E5922">
        <w:rPr>
          <w:rFonts w:ascii="Times New Roman" w:hAnsi="Times New Roman" w:cs="Times New Roman"/>
          <w:b/>
          <w:bCs/>
          <w:i/>
          <w:sz w:val="24"/>
          <w:szCs w:val="24"/>
        </w:rPr>
        <w:t>учебно-методический комплект</w:t>
      </w:r>
      <w:r w:rsidRPr="004E5922">
        <w:rPr>
          <w:rFonts w:ascii="Times New Roman" w:hAnsi="Times New Roman" w:cs="Times New Roman"/>
          <w:bCs/>
          <w:i/>
          <w:sz w:val="24"/>
          <w:szCs w:val="24"/>
        </w:rPr>
        <w:t>, включающий:</w:t>
      </w:r>
    </w:p>
    <w:p w:rsidR="00E33BAE" w:rsidRPr="004E5922" w:rsidRDefault="00E33BAE" w:rsidP="000F59FB">
      <w:pPr>
        <w:pStyle w:val="a5"/>
        <w:numPr>
          <w:ilvl w:val="0"/>
          <w:numId w:val="3"/>
        </w:numPr>
        <w:spacing w:line="240" w:lineRule="auto"/>
        <w:jc w:val="left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4E5922">
        <w:rPr>
          <w:rFonts w:ascii="Times New Roman" w:eastAsia="Times New Roman" w:hAnsi="Times New Roman"/>
          <w:i/>
          <w:iCs/>
          <w:sz w:val="24"/>
          <w:szCs w:val="24"/>
        </w:rPr>
        <w:t>А.А.Плешаков</w:t>
      </w:r>
      <w:r w:rsidRPr="004E5922">
        <w:rPr>
          <w:rFonts w:ascii="Times New Roman" w:eastAsia="Times New Roman" w:hAnsi="Times New Roman"/>
          <w:i/>
          <w:sz w:val="24"/>
          <w:szCs w:val="24"/>
        </w:rPr>
        <w:t>Окружающий</w:t>
      </w:r>
      <w:proofErr w:type="spellEnd"/>
      <w:r w:rsidRPr="004E5922">
        <w:rPr>
          <w:rFonts w:ascii="Times New Roman" w:eastAsia="Times New Roman" w:hAnsi="Times New Roman"/>
          <w:i/>
          <w:sz w:val="24"/>
          <w:szCs w:val="24"/>
        </w:rPr>
        <w:t xml:space="preserve"> мир. 2 класс. В 2 ч.: учебник. — М</w:t>
      </w:r>
      <w:proofErr w:type="gramStart"/>
      <w:r w:rsidRPr="004E5922">
        <w:rPr>
          <w:rFonts w:ascii="Times New Roman" w:eastAsia="Times New Roman" w:hAnsi="Times New Roman"/>
          <w:i/>
          <w:sz w:val="24"/>
          <w:szCs w:val="24"/>
        </w:rPr>
        <w:t xml:space="preserve">,: </w:t>
      </w:r>
      <w:proofErr w:type="gramEnd"/>
      <w:r w:rsidRPr="004E5922">
        <w:rPr>
          <w:rFonts w:ascii="Times New Roman" w:eastAsia="Times New Roman" w:hAnsi="Times New Roman"/>
          <w:i/>
          <w:sz w:val="24"/>
          <w:szCs w:val="24"/>
        </w:rPr>
        <w:t>Просвещение, 2018 г.;</w:t>
      </w:r>
    </w:p>
    <w:p w:rsidR="00E33BAE" w:rsidRPr="004E5922" w:rsidRDefault="00E33BAE" w:rsidP="000F59FB">
      <w:pPr>
        <w:pStyle w:val="a5"/>
        <w:numPr>
          <w:ilvl w:val="0"/>
          <w:numId w:val="3"/>
        </w:numPr>
        <w:spacing w:line="240" w:lineRule="auto"/>
        <w:jc w:val="left"/>
        <w:rPr>
          <w:rFonts w:ascii="Times New Roman" w:hAnsi="Times New Roman"/>
          <w:bCs/>
          <w:i/>
          <w:sz w:val="24"/>
          <w:szCs w:val="24"/>
        </w:rPr>
      </w:pPr>
      <w:r w:rsidRPr="004E5922">
        <w:rPr>
          <w:rFonts w:ascii="Times New Roman" w:eastAsia="Times New Roman" w:hAnsi="Times New Roman"/>
          <w:i/>
          <w:iCs/>
          <w:sz w:val="24"/>
          <w:szCs w:val="24"/>
        </w:rPr>
        <w:t xml:space="preserve">А.А. Плешаков </w:t>
      </w:r>
      <w:r w:rsidR="000F59FB" w:rsidRPr="004E5922">
        <w:rPr>
          <w:rFonts w:ascii="Times New Roman" w:eastAsia="Times New Roman" w:hAnsi="Times New Roman"/>
          <w:i/>
          <w:sz w:val="24"/>
          <w:szCs w:val="24"/>
        </w:rPr>
        <w:t>Окружаю</w:t>
      </w:r>
      <w:r w:rsidR="000F59FB" w:rsidRPr="004E5922">
        <w:rPr>
          <w:rFonts w:ascii="Times New Roman" w:eastAsia="Times New Roman" w:hAnsi="Times New Roman"/>
          <w:i/>
          <w:sz w:val="24"/>
          <w:szCs w:val="24"/>
        </w:rPr>
        <w:softHyphen/>
        <w:t>щий мир. 2</w:t>
      </w:r>
      <w:r w:rsidRPr="004E5922">
        <w:rPr>
          <w:rFonts w:ascii="Times New Roman" w:eastAsia="Times New Roman" w:hAnsi="Times New Roman"/>
          <w:i/>
          <w:sz w:val="24"/>
          <w:szCs w:val="24"/>
        </w:rPr>
        <w:t xml:space="preserve"> класс: методическое пособие. — М.:  Просвещение Учебник (у учителя);</w:t>
      </w:r>
    </w:p>
    <w:p w:rsidR="00E33BAE" w:rsidRPr="004E5922" w:rsidRDefault="00E33BAE" w:rsidP="000F59FB">
      <w:pPr>
        <w:pStyle w:val="a5"/>
        <w:numPr>
          <w:ilvl w:val="0"/>
          <w:numId w:val="3"/>
        </w:numPr>
        <w:spacing w:line="240" w:lineRule="auto"/>
        <w:jc w:val="left"/>
        <w:rPr>
          <w:rFonts w:ascii="Times New Roman" w:hAnsi="Times New Roman"/>
          <w:i/>
          <w:sz w:val="24"/>
          <w:szCs w:val="24"/>
        </w:rPr>
      </w:pPr>
      <w:r w:rsidRPr="004E5922">
        <w:rPr>
          <w:rFonts w:ascii="Times New Roman" w:hAnsi="Times New Roman"/>
          <w:i/>
          <w:sz w:val="24"/>
          <w:szCs w:val="24"/>
        </w:rPr>
        <w:t>Электронное приложение. </w:t>
      </w:r>
    </w:p>
    <w:p w:rsidR="00E33BAE" w:rsidRPr="004E5922" w:rsidRDefault="00E33BAE" w:rsidP="000F59FB">
      <w:pPr>
        <w:rPr>
          <w:rFonts w:ascii="Times New Roman" w:hAnsi="Times New Roman" w:cs="Times New Roman"/>
          <w:i/>
          <w:sz w:val="24"/>
          <w:szCs w:val="24"/>
        </w:rPr>
      </w:pPr>
      <w:r w:rsidRPr="004E5922">
        <w:rPr>
          <w:rFonts w:ascii="Times New Roman" w:hAnsi="Times New Roman" w:cs="Times New Roman"/>
          <w:i/>
          <w:sz w:val="24"/>
          <w:szCs w:val="24"/>
        </w:rPr>
        <w:t> В соответствии с п</w:t>
      </w:r>
      <w:r w:rsidRPr="004E5922">
        <w:rPr>
          <w:rFonts w:ascii="Times New Roman" w:hAnsi="Times New Roman" w:cs="Times New Roman"/>
          <w:i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 w:rsidRPr="004E5922">
        <w:rPr>
          <w:rFonts w:ascii="Times New Roman" w:hAnsi="Times New Roman" w:cs="Times New Roman"/>
          <w:i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 w:rsidRPr="004E5922">
        <w:rPr>
          <w:rFonts w:ascii="Times New Roman" w:hAnsi="Times New Roman" w:cs="Times New Roman"/>
          <w:i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 w:rsidRPr="004E5922">
        <w:rPr>
          <w:rFonts w:ascii="Times New Roman" w:hAnsi="Times New Roman" w:cs="Times New Roman"/>
          <w:i/>
          <w:sz w:val="24"/>
          <w:szCs w:val="24"/>
        </w:rPr>
        <w:t>» рабочая программа содержит:</w:t>
      </w:r>
    </w:p>
    <w:p w:rsidR="00E33BAE" w:rsidRPr="004E5922" w:rsidRDefault="00E33BAE" w:rsidP="000F59FB">
      <w:pPr>
        <w:pStyle w:val="ConsPlusNormal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E5922">
        <w:rPr>
          <w:rFonts w:ascii="Times New Roman" w:hAnsi="Times New Roman" w:cs="Times New Roman"/>
          <w:i/>
          <w:sz w:val="24"/>
          <w:szCs w:val="24"/>
        </w:rPr>
        <w:t>1) планируемые результаты освоения учебного предмета;</w:t>
      </w:r>
    </w:p>
    <w:p w:rsidR="00E33BAE" w:rsidRPr="004E5922" w:rsidRDefault="00E33BAE" w:rsidP="000F59FB">
      <w:pPr>
        <w:pStyle w:val="ConsPlusNormal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E5922">
        <w:rPr>
          <w:rFonts w:ascii="Times New Roman" w:hAnsi="Times New Roman" w:cs="Times New Roman"/>
          <w:i/>
          <w:sz w:val="24"/>
          <w:szCs w:val="24"/>
        </w:rPr>
        <w:t>2) содержание учебного предмета;</w:t>
      </w:r>
    </w:p>
    <w:p w:rsidR="002C62A6" w:rsidRPr="004E5922" w:rsidRDefault="00E33BAE" w:rsidP="00EF4CCD">
      <w:pPr>
        <w:pStyle w:val="ConsPlusNormal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E5922">
        <w:rPr>
          <w:rFonts w:ascii="Times New Roman" w:hAnsi="Times New Roman" w:cs="Times New Roman"/>
          <w:i/>
          <w:sz w:val="24"/>
          <w:szCs w:val="24"/>
        </w:rPr>
        <w:t>3) тематическое планирование.</w:t>
      </w:r>
    </w:p>
    <w:p w:rsidR="002C62A6" w:rsidRPr="004E5922" w:rsidRDefault="002C62A6" w:rsidP="000F5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0F59FB" w:rsidRPr="004E5922" w:rsidRDefault="000F59FB" w:rsidP="000F5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ПЛАНИРУЕМЫЕ РЕЗУЛЬТАТЫ ОСВОЕНИЯ ПРЕДМЕТА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Личностные результаты</w:t>
      </w:r>
    </w:p>
    <w:p w:rsidR="000F59FB" w:rsidRPr="004E5922" w:rsidRDefault="000E77FF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Обучающийся </w:t>
      </w:r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научится: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Осознавать свою принадлежность к определённому этносу, 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высказывать уважительное отношение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 другим народам в ходе рассуждений и бесед при изучении произведений других народов.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Делать выводы о степени своей ответственности и самостоятельности.</w:t>
      </w:r>
    </w:p>
    <w:p w:rsidR="000F59FB" w:rsidRPr="004E5922" w:rsidRDefault="000E77FF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</w:t>
      </w:r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получит возможность научиться:</w:t>
      </w:r>
    </w:p>
    <w:p w:rsidR="000F59FB" w:rsidRPr="004E5922" w:rsidRDefault="000F59FB" w:rsidP="000F59F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 самостоятельно делать</w:t>
      </w:r>
      <w:r w:rsidRPr="004E592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выбор, какой поступок совершить.</w:t>
      </w:r>
    </w:p>
    <w:p w:rsidR="000F59FB" w:rsidRPr="004E5922" w:rsidRDefault="000F59FB" w:rsidP="000F59F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Пользоваться предлагаемыми учителем формами самооценки и </w:t>
      </w:r>
      <w:proofErr w:type="spell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взаимооценки</w:t>
      </w:r>
      <w:proofErr w:type="spell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0F59FB" w:rsidRPr="004E5922" w:rsidRDefault="000F59FB" w:rsidP="000F59F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Знать, в чём проявляется ответственность и безответственность поведения.</w:t>
      </w:r>
    </w:p>
    <w:p w:rsidR="000F59FB" w:rsidRPr="004E5922" w:rsidRDefault="000F59FB" w:rsidP="000F59F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Предлагать варианты решения морально-нравственных дилемм.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Метапредметные</w:t>
      </w:r>
      <w:proofErr w:type="spellEnd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результаты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Регулятивные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 научится: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понимать и принимать учебную задачу, сформулированную совместно с учителем;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сохранять учебную задачу урока (воспроизводить её на определённом этапе урока при выполнении задания по просьбе учителя);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выделять из темы урока известные и неизвестные знания и умения;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планировать своё высказывание (выстраивать последовательность предложений для раскрытия темы);</w:t>
      </w:r>
    </w:p>
    <w:p w:rsidR="000F59FB" w:rsidRPr="004E5922" w:rsidRDefault="00425AB5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планировать последовательность операций на отдельных этапах урока;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соотносить выполнение работы с алгоритмом, составленным совместно с учителем;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• контролировать и корректировать своё поведение по отношению к сверстникам в ходе совместной деятельности.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Познавательные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 научится: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понимать и толковать условные знаки и символы, используемые в учебнике и рабочих тетрадях для передачи информации;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находить и выделять при помощи взрослых информацию, необходимую для выполнения заданий, из разных источников;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использовать схемы для выполнения заданий, в том числе схемы-аппликации, схемы-рисунки;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анализировать объекты окружающего мира, схемы, рисунки с выделением отличительных признаков;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классифицировать объекты по заданным (главным) критериям;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сравнивать объекты по заданным критериям (по эталону, на ощупь, по внешнему виду);</w:t>
      </w:r>
    </w:p>
    <w:p w:rsidR="000F59FB" w:rsidRPr="004E5922" w:rsidRDefault="00425AB5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осуществлять синтез объектов при работе со схемами-аппликациями;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устанавливать причинно-следственные связи между явлениями;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строить рассуждение (или доказательство своей точки зрения) по теме урока в соответствии с возрастными нормами;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Коммуникативные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 научится: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включаться в коллективное обсуждение вопросов с учителем и сверстниками;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формулировать ответы на вопросы;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договариваться и приходить к общему решению при выполнении заданий;</w:t>
      </w:r>
    </w:p>
    <w:p w:rsidR="000F59FB" w:rsidRPr="004E5922" w:rsidRDefault="00425AB5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высказывать мотивированное суждение по теме урока (на основе своего опыта и в соответствии с возрастными нормами);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поддерживать в ходе выполнения задания доброжелательное общение друг с другом;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признавать свои ошибки, озвучивать их, соглашаться, если на ошибки указывают другие;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понимать и принимать задачу совместной работы (парной, групповой), распределять роли при выполнении заданий;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строить монологическое высказывание, владеть диалогической формой речи (с учётом возрастных особенностей, норм);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готовить небольшие сообщения, проектные задания с помощью взрослых;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составлять небольшие рассказы на заданную тему.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Предметные результаты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Обучающийся научится: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находить на карте Российскую Федерацию, Москву — столицу России;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называть субъект Российской Федерации, в котором находится город (село), где живут учащиеся;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государственные символы России — флаг, герб, гимн;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приводить примеры народов России;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сравнивать город и село, городской и сельский дома;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объекты природы и предметы рукотворного мира;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оценивать отношение людей к окружающему миру;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объекты и явления неживой и живой природы;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находить связи в природе, между природой и человеком;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проводить наблюдения и ставить опыты;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измерять температуру воздуха, воды, тела человека;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определять объекты природы с помощью атласа-определителя;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сравнивать объекты природы, делить их на группы;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ухаживать за комнатными растениями и животными живого уголка;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находить нужную информацию в учебнике и дополнительной литературе;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соблюдать правила поведения в природе, читать и рисовать экологические знаки;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составные части экономики, объяснять их взаимосвязь;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прослеживать производственные цепочки, изображать их с помощью моделей;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узнавать различные строительные машины и материалы, объяснять их назначение;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виды транспорта;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приводить примеры учреждений культуры и образования;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определять профессии людей по фотографиям и описаниям, находить взаимосвязи между трудом людей различных профессий;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внешнее и внутреннее строение тела человека;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правильно строить режим дня, соблюдать правила личной гигиены;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• соблюдать правила безопасного поведения на улице и в быту, на воде и в лесу;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основные дорожные знаки, необходимые пешеходу;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соблюдать основные правила противопожарной безопасности;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правильно вести себя при контактах с незнакомцами;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оценивать характер взаимоотношений людей в семье, в школе, в кругу сверстников;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приводить примеры семейных традиций;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• соблюдать правила вежливости при общении 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0F59FB" w:rsidRPr="004E5922" w:rsidRDefault="000F59FB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 различать стороны горизонта, обозначать их на схеме;</w:t>
      </w:r>
    </w:p>
    <w:p w:rsidR="000F59FB" w:rsidRPr="004E5922" w:rsidRDefault="00425AB5" w:rsidP="000F5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Обучающий</w:t>
      </w:r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ся</w:t>
      </w:r>
      <w:proofErr w:type="gramEnd"/>
      <w:r w:rsidR="000F59FB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0F59FB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различать объекты природы и предметы, созданные чело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веком, объекты неживой и живой природы; различать изу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ченные группы растений и животных; распознавать изученные растения, животных (по нескольку представителей каж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0F59FB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0F59FB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соблюдать правила безопасности движения (в частности, касающейся пешеходов и пассажиров транспортных средств);</w:t>
      </w:r>
    </w:p>
    <w:p w:rsidR="000F59FB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выполнять правила личной гигиены и безопасного пове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дения на улице и в быту;</w:t>
      </w:r>
    </w:p>
    <w:p w:rsidR="000F59FB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использовать основные формы приветствия, просьбы и т. д. в отношениях с другими людьми; выполнять правила пове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дения в общественных местах;</w:t>
      </w:r>
    </w:p>
    <w:p w:rsidR="000F59FB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определять основные стороны горизонта с помощью компаса;</w:t>
      </w:r>
    </w:p>
    <w:p w:rsidR="00BD02E9" w:rsidRPr="004E5922" w:rsidRDefault="000F59FB" w:rsidP="000F59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приводить примеры достопримечательностей родного края, Москвы, Санкт-Петербурга.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СОДЕРЖАНИЕ УЧЕБНОГО ПРЕДМЕТА</w:t>
      </w:r>
    </w:p>
    <w:p w:rsidR="00E33BAE" w:rsidRPr="004E5922" w:rsidRDefault="000F59FB" w:rsidP="000F59F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2 класс (70</w:t>
      </w:r>
      <w:r w:rsidR="00E33BAE"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Где мы живем? (4ч)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Где мы живем. 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Наш «адрес» в мире: планета – Земля, страна – Россия, название нашего города (села), что мы на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зываем родным краем (район, область и т. д.).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Флаг, герб, гимн России.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 нас окружает. Солнце, воздух, вода, растения, живот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ные – все это окружающая нас природа. Разнообразные ве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щи, машины, дома – это то, что сделано и построено рука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ми людей. Наше отношение к окружающему.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Экскурсия: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 нас окружает?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Природа (20ч)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Неживая и живая природа, связь между ними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..</w:t>
      </w:r>
      <w:proofErr w:type="gramEnd"/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Звездное небо. Созвездия: Кассиопея, Орион, Лебедь. Представление о зодиакальных созвездиях.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Горные породы и минералы. Гранит и его состав. Воздух и вода, их значение для растений, животных, че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ловека.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Какие бывают растения: деревья, кустарники, травы; их существенные признаки. Дикорастущие и культурные расте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ния. Комнатные растения и уход за ними.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Какие бывают животные: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Сезонные изменения в природе: осенние явления.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Отрицательное влияние людей на растения и животных птичьих гнезд и муравейников и т. д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.. 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Охрана рас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тений и животных своего края. Правила поведения в при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роде.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Красная книга России: знакомство с отдельными расте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ниями и животными и мерами их охраны.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Экскурсии: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Живая и неживая природа. Осенние изменения в природе.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Практические работы: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Жизнь города и села (10ч)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Город (село), где мы живем: основные особенности, дос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тупные сведения из истории.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Наш дом (городской, сельский). Соблюдение чистоты и порядка на лестничной площадке, в подъезде, во дворе. До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машний адрес.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Что такое экономика. 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Промышленность, сельское хозяй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ство, строительство, транспорт, торговля – составные части экономики, их взаимосвязь.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Деньги.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Промышленные предприятия своего города (изучается по усмотрению учителя). Строительство в городе (селе).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Какой бывает транспорт Культура и образование в нашем крае: музеи, театры, школы, вузы и т. д. (по выбору учителя).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Сезонные изменения в природе: зимние явления. Эколо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гические связи в зимнем лесу.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Экскурсии: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Зимние изменения в природе. Знакомство с достопримечательностями родного города (села).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Здоровье и безопасность (9ч)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Строение тела человека. Здоровье человека – его важней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шее богатство. Режим дня. Правила личной гигиены 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Меры безопасности в домашних условиях (при обраще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нии с бытовой техникой, острыми предметами и т. д.). Про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тивопожарная безопасность.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безопасного поведения на воде. Правило эколо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гической безопасности: не купаться в загрязненных водоемах.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Съедобные и несъедобные ягоды и грибы. Жалящие на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секомые.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Практическая работа: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Отработка правил перехода улицы.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Общение (7ч)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Труд и отдых в семье. Внимательные и заботливые отно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шения между членами семьи. Имена и отчества родителей.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Школьные товарищи, друзья, совместные учеба, игры, от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дых. Взаимоотношения мальчиков и девочек.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Правила вежливости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Практическая работа: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Отработка основных правил этикета.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Путешествия (16ч)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Горизонт. Линия горизонта. Основные стороны горизон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та, их определение по компасу.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Формы земной поверхности: равнины и горы, холмы, ов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раги. 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Разнообразие водоемов: река, озеро, море и др. Части реки (исток, устье, русло); притоки.</w:t>
      </w:r>
      <w:proofErr w:type="gramEnd"/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Сезонные изменения в природе: весенние и летние явле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ния. Бережное отношение к природе весной и летом.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Изображение нашей страны на карте. Как читать карту. Москва – столица России. Московский Кремль и другие дос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топримечательности столицы.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Знакомство с другими городами нашей страны (изучает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ся по усмотрению учителя).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Карта мира. Материки и океаны. Страны мира.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Экскурсии: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Весенние изменения в природе. Формы земной поверхности родного края.</w:t>
      </w:r>
    </w:p>
    <w:p w:rsidR="00B1527B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Практические работы: 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Определение сторон горизонта по компасу. Основные приемы чтения карты. 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Повторение (2ч.)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Ценностные ориентиры содержания курса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• Природа как одна из важнейших основ здоровой и гармо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ничной жизни человека и общества.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Культура как процесс и результат человеческой жизнедеятель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ности во всём многообразии её форм.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Наука как часть культуры, отражающая человеческое стрем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ление к истине, к познанию закономерностей окружающего мира природы и социума.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Человечество как многообразие народов, культур, религий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.в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Международное сотрудничество как основа мира на Земле.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Патриотизм как одно из проявлений духовной зрелости чело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Семья как основа духовно-нравственного развития и воспи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способности российского общества.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Труд и творчество как отличительные черты духовно и нрав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ственно развитой личности.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Здоровый образ жизни в единстве составляющих: здо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ровье физическое, психическое, духовн</w:t>
      </w:r>
      <w:proofErr w:type="gramStart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о-</w:t>
      </w:r>
      <w:proofErr w:type="gramEnd"/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социально-нрав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ственное.</w:t>
      </w:r>
    </w:p>
    <w:p w:rsidR="00E33BAE" w:rsidRPr="004E5922" w:rsidRDefault="00E33BAE" w:rsidP="000F5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• Нравственный выбор и ответственность человека в отноше</w:t>
      </w:r>
      <w:r w:rsidRPr="004E5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нии к природе, историко-культурному наследию, к самому себе и окружающим людям</w:t>
      </w:r>
    </w:p>
    <w:p w:rsidR="000F59FB" w:rsidRPr="004E5922" w:rsidRDefault="000F59FB" w:rsidP="000F59FB">
      <w:pPr>
        <w:pStyle w:val="1"/>
        <w:jc w:val="center"/>
        <w:rPr>
          <w:rFonts w:ascii="Times New Roman" w:hAnsi="Times New Roman"/>
          <w:i/>
          <w:color w:val="auto"/>
          <w:sz w:val="24"/>
          <w:szCs w:val="24"/>
        </w:rPr>
      </w:pPr>
      <w:bookmarkStart w:id="0" w:name="_Toc35455290"/>
      <w:r w:rsidRPr="004E5922">
        <w:rPr>
          <w:rFonts w:ascii="Times New Roman" w:hAnsi="Times New Roman"/>
          <w:i/>
          <w:color w:val="auto"/>
          <w:sz w:val="24"/>
          <w:szCs w:val="24"/>
        </w:rPr>
        <w:t xml:space="preserve">КАЛЕНДАРНО – ТЕМАТИЧЕСКОЕ ПЛАНИРОВАНИЕ 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4202"/>
        <w:gridCol w:w="2363"/>
        <w:gridCol w:w="1356"/>
        <w:gridCol w:w="926"/>
      </w:tblGrid>
      <w:tr w:rsidR="006C09A6" w:rsidRPr="004E5922" w:rsidTr="00E8498A">
        <w:trPr>
          <w:trHeight w:val="21"/>
        </w:trPr>
        <w:tc>
          <w:tcPr>
            <w:tcW w:w="379" w:type="pct"/>
            <w:vAlign w:val="center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195" w:type="pct"/>
            <w:vAlign w:val="center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234" w:type="pct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</w:p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</w:t>
            </w:r>
            <w:proofErr w:type="gramStart"/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.у</w:t>
            </w:r>
            <w:proofErr w:type="gramEnd"/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рока</w:t>
            </w:r>
          </w:p>
        </w:tc>
        <w:tc>
          <w:tcPr>
            <w:tcW w:w="708" w:type="pct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по плану</w:t>
            </w:r>
          </w:p>
        </w:tc>
        <w:tc>
          <w:tcPr>
            <w:tcW w:w="483" w:type="pct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по факту</w:t>
            </w:r>
          </w:p>
        </w:tc>
      </w:tr>
      <w:tr w:rsidR="00E8498A" w:rsidRPr="004E5922" w:rsidTr="00E8498A">
        <w:trPr>
          <w:trHeight w:val="21"/>
        </w:trPr>
        <w:tc>
          <w:tcPr>
            <w:tcW w:w="5000" w:type="pct"/>
            <w:gridSpan w:val="5"/>
            <w:vAlign w:val="center"/>
          </w:tcPr>
          <w:p w:rsidR="00E8498A" w:rsidRPr="004E5922" w:rsidRDefault="00E8498A" w:rsidP="00EE6F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«Где мы живём?» 4 ч</w:t>
            </w:r>
          </w:p>
          <w:p w:rsidR="00EE6F93" w:rsidRPr="004E5922" w:rsidRDefault="00EE6F93" w:rsidP="00E8498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4E5922">
              <w:rPr>
                <w:b/>
                <w:color w:val="000000"/>
              </w:rPr>
              <w:t>Предметные:</w:t>
            </w:r>
          </w:p>
          <w:p w:rsidR="00E8498A" w:rsidRPr="004E5922" w:rsidRDefault="00EE6F93" w:rsidP="00E8498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5922">
              <w:rPr>
                <w:b/>
                <w:color w:val="000000"/>
              </w:rPr>
              <w:t>н</w:t>
            </w:r>
            <w:r w:rsidR="00E8498A" w:rsidRPr="004E5922">
              <w:rPr>
                <w:b/>
                <w:color w:val="000000"/>
              </w:rPr>
              <w:t xml:space="preserve">аучатся </w:t>
            </w:r>
            <w:r w:rsidR="00E8498A" w:rsidRPr="004E5922">
              <w:rPr>
                <w:color w:val="000000"/>
              </w:rPr>
              <w:t>различать государственные символы России от символов других стран; различать национальные языки,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  <w:r w:rsidR="000C4265" w:rsidRPr="004E5922">
              <w:rPr>
                <w:color w:val="000000"/>
              </w:rPr>
              <w:t xml:space="preserve"> 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E8498A" w:rsidRPr="004E5922" w:rsidRDefault="00E8498A" w:rsidP="00E8498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5922">
              <w:rPr>
                <w:b/>
                <w:color w:val="000000"/>
              </w:rPr>
              <w:t>Получат возможность научиться</w:t>
            </w:r>
            <w:r w:rsidRPr="004E5922">
              <w:rPr>
                <w:color w:val="000000"/>
              </w:rPr>
              <w:t xml:space="preserve"> извлекать из различных источников сведения о гербе своего региона. Работать </w:t>
            </w:r>
            <w:proofErr w:type="gramStart"/>
            <w:r w:rsidRPr="004E5922">
              <w:rPr>
                <w:color w:val="000000"/>
              </w:rPr>
              <w:t>со</w:t>
            </w:r>
            <w:proofErr w:type="gramEnd"/>
            <w:r w:rsidRPr="004E5922">
              <w:rPr>
                <w:color w:val="000000"/>
              </w:rPr>
              <w:t xml:space="preserve"> взрослыми: извлекать из 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тестов.</w:t>
            </w:r>
          </w:p>
          <w:p w:rsidR="00E8498A" w:rsidRPr="004E5922" w:rsidRDefault="00E8498A" w:rsidP="000C426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Формулировать выводы из изученного материала, отвечать на итоговые вопросы и оце</w:t>
            </w:r>
            <w:r w:rsidR="000C4265" w:rsidRPr="004E5922">
              <w:rPr>
                <w:color w:val="000000"/>
              </w:rPr>
              <w:t>нивать свои достижения на урок, извлекать из различных источников сведения о родном селе, осознавать ценность природы и необходимость нести ответственность за её сохранение.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Знание основных моральных норм</w:t>
            </w:r>
            <w:proofErr w:type="gramStart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EE6F93" w:rsidRPr="004E5922" w:rsidRDefault="00EE6F93" w:rsidP="000C426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6C09A6" w:rsidRPr="004E5922" w:rsidTr="00E8498A">
        <w:trPr>
          <w:trHeight w:val="21"/>
        </w:trPr>
        <w:tc>
          <w:tcPr>
            <w:tcW w:w="379" w:type="pct"/>
            <w:vAlign w:val="center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195" w:type="pct"/>
            <w:vAlign w:val="center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Родная страна</w:t>
            </w:r>
          </w:p>
        </w:tc>
        <w:tc>
          <w:tcPr>
            <w:tcW w:w="1234" w:type="pct"/>
          </w:tcPr>
          <w:p w:rsidR="006C09A6" w:rsidRPr="004E5922" w:rsidRDefault="00425AB5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Урок беседа</w:t>
            </w:r>
          </w:p>
        </w:tc>
        <w:tc>
          <w:tcPr>
            <w:tcW w:w="708" w:type="pct"/>
          </w:tcPr>
          <w:p w:rsidR="006C09A6" w:rsidRPr="004E5922" w:rsidRDefault="00F8266E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01.09-04.09</w:t>
            </w:r>
          </w:p>
        </w:tc>
        <w:tc>
          <w:tcPr>
            <w:tcW w:w="483" w:type="pct"/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6C09A6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9A6" w:rsidRPr="004E5922" w:rsidRDefault="006C09A6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9A6" w:rsidRPr="004E5922" w:rsidRDefault="006C09A6" w:rsidP="000F59FB">
            <w:pPr>
              <w:ind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0E77FF"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ород и село. Проект «Родной посёлок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234" w:type="pct"/>
            <w:tcBorders>
              <w:bottom w:val="single" w:sz="4" w:space="0" w:color="000000"/>
            </w:tcBorders>
          </w:tcPr>
          <w:p w:rsidR="006C09A6" w:rsidRPr="004E5922" w:rsidRDefault="000E77FF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Проект «Родной посёлок</w:t>
            </w:r>
            <w:r w:rsidR="00643785"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708" w:type="pct"/>
            <w:tcBorders>
              <w:bottom w:val="single" w:sz="4" w:space="0" w:color="000000"/>
            </w:tcBorders>
          </w:tcPr>
          <w:p w:rsidR="006C09A6" w:rsidRPr="004E5922" w:rsidRDefault="00F8266E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07.09-11.09</w:t>
            </w:r>
          </w:p>
        </w:tc>
        <w:tc>
          <w:tcPr>
            <w:tcW w:w="483" w:type="pct"/>
            <w:tcBorders>
              <w:bottom w:val="single" w:sz="4" w:space="0" w:color="000000"/>
            </w:tcBorders>
          </w:tcPr>
          <w:p w:rsidR="006C09A6" w:rsidRPr="004E5922" w:rsidRDefault="006C09A6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75F1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C518F8" w:rsidP="00275F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autoSpaceDE w:val="0"/>
              <w:textAlignment w:val="baseline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autoSpaceDE w:val="0"/>
              <w:textAlignment w:val="baseline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275F1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425AB5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14.09-20.09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75F18" w:rsidRPr="004E5922" w:rsidTr="00E8498A">
        <w:trPr>
          <w:trHeight w:val="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EE6F9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Природа (20ч)</w:t>
            </w:r>
          </w:p>
          <w:p w:rsidR="00EE6F93" w:rsidRPr="004E5922" w:rsidRDefault="00EE6F93" w:rsidP="00F764A4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4E5922">
              <w:rPr>
                <w:b/>
                <w:bCs/>
                <w:color w:val="000000"/>
              </w:rPr>
              <w:t>Предметные:</w:t>
            </w:r>
          </w:p>
          <w:p w:rsidR="00275F18" w:rsidRPr="004E5922" w:rsidRDefault="00275F18" w:rsidP="00F764A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b/>
                <w:bCs/>
                <w:color w:val="000000"/>
              </w:rPr>
              <w:t>Обучающиеся научатся: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различать объекты неживой и живой природы, приводить примеры взаимосвязи между объектами неживой и живой природы (смена времен года, влияние Солнца на жизнь растений и животных и т.д.);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устанавливать связи между сезонными изменениями в нежи</w:t>
            </w:r>
            <w:r w:rsidRPr="004E5922">
              <w:rPr>
                <w:color w:val="000000"/>
              </w:rPr>
              <w:softHyphen/>
              <w:t>вой и живой природе;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сравнивать внешний вид и характерные особенности насекомых, рыб, птиц, млекопитающих;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группировать объекты природы по их признакам (насекомые, рыбы, птицы, млекопитающие)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lastRenderedPageBreak/>
              <w:t xml:space="preserve">назвать </w:t>
            </w:r>
            <w:proofErr w:type="gramStart"/>
            <w:r w:rsidRPr="004E5922">
              <w:rPr>
                <w:color w:val="000000"/>
              </w:rPr>
              <w:t>признаки</w:t>
            </w:r>
            <w:proofErr w:type="gramEnd"/>
            <w:r w:rsidRPr="004E5922">
              <w:rPr>
                <w:color w:val="000000"/>
              </w:rPr>
              <w:t xml:space="preserve"> отличающие домашних животных от диких;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сравнивать характерные для животных способы питания;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характеризовать роль грибов в жизни человека;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 xml:space="preserve">ставить простейшие </w:t>
            </w:r>
            <w:proofErr w:type="gramStart"/>
            <w:r w:rsidRPr="004E5922">
              <w:rPr>
                <w:color w:val="000000"/>
              </w:rPr>
              <w:t>опыты</w:t>
            </w:r>
            <w:proofErr w:type="gramEnd"/>
            <w:r w:rsidRPr="004E5922">
              <w:rPr>
                <w:color w:val="000000"/>
              </w:rPr>
              <w:t xml:space="preserve"> исследуя свойства воды;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наблюдать и делать выводы по изучению свойств воздуха;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наблюдать и выявлять условия, необходимые для жизни растений;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учиться работать со справочной литературой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определять характер взаимоотношений человека и объектов природы, называть представителей растительного и животного мира занесенных в Красную книгу;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понимать необходимость вести здоровый образ жизни.</w:t>
            </w:r>
          </w:p>
          <w:p w:rsidR="00275F18" w:rsidRPr="004E5922" w:rsidRDefault="00275F18" w:rsidP="00F764A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4E5922">
              <w:rPr>
                <w:b/>
                <w:bCs/>
                <w:color w:val="000000"/>
              </w:rPr>
              <w:t>Обучающиеся</w:t>
            </w:r>
            <w:proofErr w:type="gramEnd"/>
            <w:r w:rsidRPr="004E5922">
              <w:rPr>
                <w:b/>
                <w:bCs/>
                <w:color w:val="000000"/>
              </w:rPr>
              <w:t xml:space="preserve"> получат возможность научиться: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обнаруживать различие между наблюдением и опытом как разными способа</w:t>
            </w:r>
            <w:r w:rsidRPr="004E5922">
              <w:rPr>
                <w:color w:val="000000"/>
              </w:rPr>
              <w:softHyphen/>
              <w:t>ми получение ответов на вопросы об окружающем мире;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характеризовать общие условия, необходимые для жизни живых организмов;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называть основные, легко определяемые свойства воздуха и воды;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отличать разнообразие жизненных форм растений (деревья, кустарники, травы) и грибов своей местности;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называть группы растений по их характерным признакам (</w:t>
            </w:r>
            <w:proofErr w:type="spellStart"/>
            <w:r w:rsidRPr="004E5922">
              <w:rPr>
                <w:color w:val="000000"/>
              </w:rPr>
              <w:t>цветковыерастения</w:t>
            </w:r>
            <w:proofErr w:type="spellEnd"/>
            <w:r w:rsidRPr="004E5922">
              <w:rPr>
                <w:color w:val="000000"/>
              </w:rPr>
              <w:t>, хвойные растения, папоротники, мхи, водоросли);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называть группы животных по их характерным признакам (насекомые, рыбы, земноводные, пресмыкающиеся, птицы, млекопитающие);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иметь представление о значении природы для здоровья и жизни человека;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иметь представление об отдельных видах труда, связанных с природой; о значении этого труда;</w:t>
            </w:r>
          </w:p>
          <w:p w:rsidR="00275F18" w:rsidRPr="004E5922" w:rsidRDefault="00275F18" w:rsidP="00F764A4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знать средства сохранения и укрепления здоровья человека (личная гигиена, режим труда и отдыха, физкультура);</w:t>
            </w:r>
          </w:p>
          <w:p w:rsidR="00275F18" w:rsidRPr="004E5922" w:rsidRDefault="00275F18" w:rsidP="000F59FB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знать фамилии, имена и отчества членов своей семьи, включая стар</w:t>
            </w:r>
            <w:r w:rsidRPr="004E5922">
              <w:rPr>
                <w:color w:val="000000"/>
              </w:rPr>
              <w:softHyphen/>
              <w:t>шее поколение;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Знание основных моральных норм</w:t>
            </w:r>
            <w:proofErr w:type="gramStart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речевоевысказывание; проводить сравнение; </w:t>
            </w:r>
            <w:proofErr w:type="gramStart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  <w:proofErr w:type="gramEnd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 т.е. выделять общее на основе существенных признаков.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задавать вопросы.</w:t>
            </w:r>
          </w:p>
        </w:tc>
      </w:tr>
      <w:tr w:rsidR="00275F1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Неживая и живая природа.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Cs/>
                <w:sz w:val="24"/>
                <w:szCs w:val="24"/>
              </w:rPr>
              <w:t>УИ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21.09-25.09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75F18" w:rsidRPr="004E5922" w:rsidTr="00E8498A">
        <w:trPr>
          <w:trHeight w:val="63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Явления природы.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Практическая работа. Знакомство с устройством термометра, измерение температуры воздуха, воды, тела человека.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75F1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Что такое погода?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C518F8" w:rsidP="00275F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28.01-02.10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75F1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 гости к осени.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(Экскурсия).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75F1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9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F18" w:rsidRPr="004E5922" w:rsidRDefault="00275F1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Неживая природа осенью. Живая природа осенью. Перелётные птицы.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C518F8" w:rsidP="00275F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05.10-09.10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F18" w:rsidRPr="004E5922" w:rsidRDefault="00275F1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Звёздное небо.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Заглянем в кладовые Земли.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Практическая работа. Знакомство с горными породами и минералами.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12.10-16.10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 воздух…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… И про воду. Вода в жизни человека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19.10-23.10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Какие бывают растения.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Какие бывают животные?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275F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Урок-беседа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02.11-06.11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Невидимые нити в природе: взаимосвязь растительного и животного мира.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275F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Урок-игра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06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17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06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09.11-13.11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1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275F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Урок-игра</w:t>
            </w:r>
          </w:p>
        </w:tc>
        <w:tc>
          <w:tcPr>
            <w:tcW w:w="7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Комнатные растения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Практическая работа. Приёмы ухода за комнатными растениями.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16.11-20.11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Животные живого уголка. 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Практическая работа. Правила ухода за животными живого уголка.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 кошек и собак.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275F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Дискуссия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23.11-27.11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Красная книга. 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2195" w:type="pct"/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Будь природе другом! Проект «Красная книга, или</w:t>
            </w:r>
            <w:proofErr w:type="gramStart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озьмём под защиту»</w:t>
            </w:r>
          </w:p>
        </w:tc>
        <w:tc>
          <w:tcPr>
            <w:tcW w:w="1234" w:type="pct"/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Проект «Красная книга, или</w:t>
            </w:r>
            <w:proofErr w:type="gramStart"/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озьмём под защиту».</w:t>
            </w:r>
          </w:p>
        </w:tc>
        <w:tc>
          <w:tcPr>
            <w:tcW w:w="708" w:type="pct"/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30.11-04.12</w:t>
            </w:r>
          </w:p>
        </w:tc>
        <w:tc>
          <w:tcPr>
            <w:tcW w:w="483" w:type="pct"/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Проверим себя и оценим свои достижения по разделу «Природа» </w:t>
            </w:r>
          </w:p>
        </w:tc>
        <w:tc>
          <w:tcPr>
            <w:tcW w:w="1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B1527B">
        <w:trPr>
          <w:trHeight w:val="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F764A4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 w:rsidRPr="004E5922">
              <w:rPr>
                <w:b/>
                <w:bCs/>
                <w:i/>
                <w:color w:val="000000"/>
              </w:rPr>
              <w:t>Жизнь города и села (10ч)</w:t>
            </w:r>
          </w:p>
          <w:p w:rsidR="00EE6F93" w:rsidRPr="004E5922" w:rsidRDefault="00EE6F93" w:rsidP="006648D1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4E5922">
              <w:rPr>
                <w:b/>
                <w:bCs/>
                <w:color w:val="000000"/>
              </w:rPr>
              <w:t>Предметные:</w:t>
            </w:r>
          </w:p>
          <w:p w:rsidR="00C518F8" w:rsidRPr="004E5922" w:rsidRDefault="00C518F8" w:rsidP="006648D1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 w:rsidRPr="004E5922">
              <w:rPr>
                <w:b/>
                <w:bCs/>
                <w:color w:val="000000"/>
              </w:rPr>
              <w:t>Обучающиеся научатся:</w:t>
            </w:r>
          </w:p>
          <w:p w:rsidR="00C518F8" w:rsidRPr="004E5922" w:rsidRDefault="00C518F8" w:rsidP="00EE6F9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4E5922">
              <w:rPr>
                <w:color w:val="000000"/>
              </w:rPr>
              <w:t>объяснять, что такое экономика, и называть её составные части, классифицировать предметы по характеру материала; бережно относиться к вещам, выявлять характерные особенности возведения многоэтажного городского и одноэтажного сельского домов, использовать свои наблюдения в разных видах деятельности, классифицировать транспортные средства, запомнят номера телефонов экстренных служб, различать  учреждения культуры и образования и проводить соответствующие примеры, определять названия профессий по характеру деятельности;</w:t>
            </w:r>
            <w:proofErr w:type="gramEnd"/>
            <w:r w:rsidRPr="004E5922">
              <w:rPr>
                <w:color w:val="000000"/>
              </w:rPr>
              <w:t xml:space="preserve"> узнают о профессии своих родителей и старших членов семьи, наблюдать за зимними природными явлениями, Научатся обобщать наблюдения за зимними природными явлениями; готовит</w:t>
            </w:r>
            <w:r w:rsidR="00EE6F93" w:rsidRPr="004E5922">
              <w:rPr>
                <w:color w:val="000000"/>
              </w:rPr>
              <w:t>ь сообщения и выступать с ними.</w:t>
            </w:r>
          </w:p>
          <w:p w:rsidR="00C518F8" w:rsidRPr="004E5922" w:rsidRDefault="00C518F8" w:rsidP="00F764A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4E5922">
              <w:rPr>
                <w:b/>
                <w:bCs/>
                <w:color w:val="000000"/>
              </w:rPr>
              <w:t>Обучающиеся</w:t>
            </w:r>
            <w:proofErr w:type="gramEnd"/>
            <w:r w:rsidRPr="004E5922">
              <w:rPr>
                <w:b/>
                <w:bCs/>
                <w:color w:val="000000"/>
              </w:rPr>
              <w:t xml:space="preserve"> получат возможность научиться:</w:t>
            </w:r>
          </w:p>
          <w:p w:rsidR="00C518F8" w:rsidRPr="004E5922" w:rsidRDefault="00C518F8" w:rsidP="0037186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осознавать сопричастность членов семьи к областям экономики страны, изображать производственные цепочки с помощью моделей, извлекать из текста необходимую информацию, составлять общий план рассказа, осознавать необходимость посещения культурных учреждений, извлекать из текста нужную информацию, обсуждать </w:t>
            </w:r>
            <w:proofErr w:type="gramStart"/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проводить исследования, осознавать необходимость охранять природу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заданий.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</w:p>
          <w:p w:rsidR="00EE6F93" w:rsidRPr="004E5922" w:rsidRDefault="00EE6F93" w:rsidP="00EE6F93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задавать вопросы</w:t>
            </w:r>
          </w:p>
          <w:p w:rsidR="00C518F8" w:rsidRPr="004E5922" w:rsidRDefault="00C518F8" w:rsidP="0037186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25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Что такое экономика?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07.12-11.12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26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Из чего что сделано?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27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Как построить дом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14.12-18.12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0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28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0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Какой бывает транспорт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29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и образование.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21.12-25.12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Все профессии важны. Проект «Профессии»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Проект «Профессии».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31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свои достижения по разделу «Жизнь города и села»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11.01-15.01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6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32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 гости к зиме.</w:t>
            </w:r>
          </w:p>
        </w:tc>
        <w:tc>
          <w:tcPr>
            <w:tcW w:w="1234" w:type="pc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gramStart"/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Экскурсия).</w:t>
            </w:r>
            <w:proofErr w:type="gramEnd"/>
          </w:p>
        </w:tc>
        <w:tc>
          <w:tcPr>
            <w:tcW w:w="7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33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 В гости к зиме.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18.01-22.01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Презентации проектов: «Родное село», «Красная книга, или</w:t>
            </w:r>
            <w:proofErr w:type="gramStart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озьмём под защиту», «Профессии»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B1527B">
        <w:trPr>
          <w:trHeight w:val="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18F8" w:rsidRPr="004E5922" w:rsidRDefault="00C518F8" w:rsidP="00F764A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Здоровье и безопасность (9ч)</w:t>
            </w:r>
          </w:p>
          <w:p w:rsidR="00EE6F93" w:rsidRPr="004E5922" w:rsidRDefault="00EE6F93" w:rsidP="00B1527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Предметные:</w:t>
            </w:r>
          </w:p>
          <w:p w:rsidR="00C518F8" w:rsidRPr="004E5922" w:rsidRDefault="00C518F8" w:rsidP="00B1527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Обучающиеся научатся:</w:t>
            </w:r>
          </w:p>
          <w:p w:rsidR="00C518F8" w:rsidRPr="004E5922" w:rsidRDefault="00C518F8" w:rsidP="0037186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 xml:space="preserve"> средства сохранения и укрепления здоровья человека (личная гигиена, режим труда и отдыха, физкультура)</w:t>
            </w:r>
            <w:proofErr w:type="gramStart"/>
            <w:r w:rsidRPr="004E5922">
              <w:rPr>
                <w:color w:val="000000"/>
              </w:rPr>
              <w:t xml:space="preserve"> ,</w:t>
            </w:r>
            <w:proofErr w:type="gramEnd"/>
            <w:r w:rsidRPr="004E5922">
              <w:rPr>
                <w:color w:val="000000"/>
              </w:rPr>
              <w:t>называть и показывать внешние части тела человека; осознавать необходимость безопасного и здорового образа жизни, научатся осознавать необходимость безопасного и здорового образа жизни, соблюдения режима дня , узнавать дорожные знаки и объяснять, что они обозначают, осознают необходимость соблюдения правил дорожного движения,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C518F8" w:rsidRPr="004E5922" w:rsidRDefault="00C518F8" w:rsidP="00F764A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gramStart"/>
            <w:r w:rsidRPr="004E5922">
              <w:rPr>
                <w:b/>
                <w:bCs/>
                <w:color w:val="000000"/>
              </w:rPr>
              <w:t>Обучающиеся</w:t>
            </w:r>
            <w:proofErr w:type="gramEnd"/>
            <w:r w:rsidRPr="004E5922">
              <w:rPr>
                <w:b/>
                <w:bCs/>
                <w:color w:val="000000"/>
              </w:rPr>
              <w:t xml:space="preserve"> получат возможность научиться:</w:t>
            </w:r>
          </w:p>
          <w:p w:rsidR="00C518F8" w:rsidRPr="004E5922" w:rsidRDefault="00C518F8" w:rsidP="00371869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узнать правила безопасного поведения в природе;</w:t>
            </w:r>
          </w:p>
          <w:p w:rsidR="00C518F8" w:rsidRPr="004E5922" w:rsidRDefault="00C518F8" w:rsidP="0037186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основные права ребенка (право на жилье, обучение, лечение, защиту от насилия старших</w:t>
            </w:r>
            <w:proofErr w:type="gramStart"/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звлекать из текста нужную информацию</w:t>
            </w:r>
            <w:r w:rsidRPr="004E592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формулировать правила личной гигиены</w:t>
            </w:r>
            <w:r w:rsidRPr="004E592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изученные правила дорожного движения</w:t>
            </w:r>
            <w:r w:rsidRPr="004E592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применять изученные правила безопасного поведения в быту.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EE6F93" w:rsidRPr="004E5922" w:rsidRDefault="00EE6F93" w:rsidP="00EE6F93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35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тела человека.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25.01-29.01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36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Если хочешь быть </w:t>
            </w:r>
            <w:proofErr w:type="gramStart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здоров</w:t>
            </w:r>
            <w:proofErr w:type="gramEnd"/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37  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Берегись автомобиля!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01.02-05.02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38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Школа пешехода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1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39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1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Домашние опасности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08.02-12.02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40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Пожар!</w:t>
            </w:r>
          </w:p>
        </w:tc>
        <w:tc>
          <w:tcPr>
            <w:tcW w:w="1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425A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Дискуссия </w:t>
            </w:r>
          </w:p>
        </w:tc>
        <w:tc>
          <w:tcPr>
            <w:tcW w:w="7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C518F8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41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18F8" w:rsidRPr="004E5922" w:rsidRDefault="00C518F8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На воде и в лесу.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C518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15.02-19.02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18F8" w:rsidRPr="004E5922" w:rsidRDefault="00C518F8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8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42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8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Опасные незнакомцы.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43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22.02-26.02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B1527B">
        <w:trPr>
          <w:trHeight w:val="21"/>
        </w:trPr>
        <w:tc>
          <w:tcPr>
            <w:tcW w:w="5000" w:type="pct"/>
            <w:gridSpan w:val="5"/>
            <w:tcBorders>
              <w:right w:val="single" w:sz="4" w:space="0" w:color="000000"/>
            </w:tcBorders>
            <w:vAlign w:val="center"/>
          </w:tcPr>
          <w:p w:rsidR="00EE6F93" w:rsidRPr="004E5922" w:rsidRDefault="00EE6F93" w:rsidP="00EE6F9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Общение (7ч)</w:t>
            </w:r>
          </w:p>
          <w:p w:rsidR="00EE6F93" w:rsidRPr="004E5922" w:rsidRDefault="00EE6F93" w:rsidP="00B1527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Предметные:</w:t>
            </w:r>
          </w:p>
          <w:p w:rsidR="00EE6F93" w:rsidRPr="004E5922" w:rsidRDefault="00EE6F93" w:rsidP="00B1527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Обучающиеся научатся</w:t>
            </w:r>
          </w:p>
          <w:p w:rsidR="00EE6F93" w:rsidRPr="004E5922" w:rsidRDefault="00EE6F93" w:rsidP="009B414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color w:val="000000"/>
              </w:rPr>
              <w:t>называть своих ближайших родственников; что такое культура общения</w:t>
            </w:r>
            <w:proofErr w:type="gramStart"/>
            <w:r w:rsidRPr="004E5922">
              <w:rPr>
                <w:color w:val="000000"/>
              </w:rPr>
              <w:t xml:space="preserve"> ,</w:t>
            </w:r>
            <w:proofErr w:type="gramEnd"/>
            <w:r w:rsidRPr="004E5922">
              <w:rPr>
                <w:color w:val="000000"/>
              </w:rPr>
              <w:t>обсуждать вопрос о культуре общения в школе; осознают себя членами классного коллектива,формулировать правила этикета; работать с пословицами.</w:t>
            </w:r>
          </w:p>
          <w:p w:rsidR="00EE6F93" w:rsidRPr="004E5922" w:rsidRDefault="00EE6F93" w:rsidP="009B414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 научиться</w:t>
            </w: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осознавать ценность традиций своей семьи, оценивать с нравственных позиций формы поведения, которые допустимы или недопустимы в школе, осознавать необходимость культурного поведения в гостях, за столом.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Знание основных моральных норм,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</w:t>
            </w:r>
            <w:proofErr w:type="spellEnd"/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суждений; 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vAlign w:val="center"/>
          </w:tcPr>
          <w:p w:rsidR="00EE6F93" w:rsidRPr="004E5922" w:rsidRDefault="00EE6F93" w:rsidP="00B1527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44 </w:t>
            </w:r>
          </w:p>
        </w:tc>
        <w:tc>
          <w:tcPr>
            <w:tcW w:w="2195" w:type="pct"/>
            <w:vAlign w:val="center"/>
          </w:tcPr>
          <w:p w:rsidR="00EE6F93" w:rsidRPr="004E5922" w:rsidRDefault="00EE6F93" w:rsidP="00B1527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Наша дружная семья</w:t>
            </w:r>
          </w:p>
        </w:tc>
        <w:tc>
          <w:tcPr>
            <w:tcW w:w="1234" w:type="pct"/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45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 Проект «Родословная»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01.03-05.03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46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 школе.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47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вежливости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09.03-12.03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48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Ты и твои друзья.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15.03-19.03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49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 Мы – зрители и пассажиры.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50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Оценим себя и свои достижения.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29.03-02.04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B1527B">
        <w:trPr>
          <w:trHeight w:val="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EE6F93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Путешествия (16ч)</w:t>
            </w:r>
          </w:p>
          <w:p w:rsidR="00EE6F93" w:rsidRPr="004E5922" w:rsidRDefault="00F32508" w:rsidP="009B414B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 w:rsidRPr="004E5922">
              <w:rPr>
                <w:b/>
                <w:color w:val="000000"/>
              </w:rPr>
              <w:t>Предметные:</w:t>
            </w:r>
          </w:p>
          <w:p w:rsidR="00EE6F93" w:rsidRPr="004E5922" w:rsidRDefault="00EE6F93" w:rsidP="009B414B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4E5922">
              <w:rPr>
                <w:b/>
                <w:color w:val="000000"/>
              </w:rPr>
              <w:t>Научатся различать</w:t>
            </w:r>
            <w:r w:rsidRPr="004E5922">
              <w:rPr>
                <w:color w:val="000000"/>
              </w:rPr>
              <w:t xml:space="preserve"> стороны горизонта и обозначать их на схеме,  ориентироваться на местности с помощью компаса; по местным признакам, наблюдать за состоянием погоды, за весенними явлениями природы; оценивать воздействие пробуждения природы на человека, научатся находить Москву на карте России; называть основные достопримечательности столицы, находить Санкт-Петербург на карте России; находить в тексте нужную информацию, Научатся находить, называть и показывать на глобусе и карте мира океаны и материки; осознают масштабность нашей планеты, а себя – её жителями, различать физическую и политическую карты мира; показывать на политической карте мира территорию России, Научатся работать с атласом-определителем; узнают о жизни насекомых и растений летом.</w:t>
            </w:r>
          </w:p>
          <w:p w:rsidR="00EE6F93" w:rsidRPr="004E5922" w:rsidRDefault="00EE6F93" w:rsidP="009B414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Получат возможность</w:t>
            </w:r>
            <w:r w:rsidRPr="004E592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научиться работать с текстом, использовать полученные знания в жизни, рассказывать о своих наблюдениях в природе родного края, описывать достопримечательности Москвы, предлагать вопросы по содержанию текста, работать с картой и глобусом, осознавать себя жителями великой страны, записывать свои наблюдения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 УУД: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УУД:</w:t>
            </w:r>
          </w:p>
          <w:p w:rsidR="00EE6F93" w:rsidRPr="004E5922" w:rsidRDefault="00EE6F93" w:rsidP="00EE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EE6F93" w:rsidRPr="004E5922" w:rsidRDefault="00EE6F93" w:rsidP="00EE6F93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EE6F93" w:rsidRPr="004E5922" w:rsidRDefault="00EE6F93" w:rsidP="00EE6F93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</w:t>
            </w: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51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Посмотрите вокруг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spacing w:line="150" w:lineRule="atLeast"/>
              <w:ind w:right="75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spacing w:line="150" w:lineRule="atLeast"/>
              <w:ind w:right="75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52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05.04-09.04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53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Практическая работа.</w:t>
            </w:r>
            <w:r w:rsidRPr="004E5922">
              <w:rPr>
                <w:rStyle w:val="a6"/>
                <w:rFonts w:ascii="Times New Roman" w:hAnsi="Times New Roman" w:cs="Times New Roman"/>
                <w:i w:val="0"/>
                <w:color w:val="212121"/>
                <w:sz w:val="24"/>
                <w:szCs w:val="24"/>
                <w:shd w:val="clear" w:color="auto" w:fill="FFFFFF"/>
              </w:rPr>
              <w:t> </w:t>
            </w: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Определение сторон горизонта по компасу.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54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Формы земной поверхности.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12.04-16.04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55 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Водные богатства.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56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 гости к весне.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5A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Урок-наблюдение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19.04-23.04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57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 гости к весне.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Экскурсия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58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50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Россия на карте.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26.04-30.04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35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59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9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«Города России»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по Москве.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03.05-07.05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61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Московский Кремль.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62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Город на Неве.</w:t>
            </w:r>
          </w:p>
        </w:tc>
        <w:tc>
          <w:tcPr>
            <w:tcW w:w="123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10.05.14.05</w:t>
            </w:r>
          </w:p>
        </w:tc>
        <w:tc>
          <w:tcPr>
            <w:tcW w:w="4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autoSpaceDE w:val="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EE6F93" w:rsidRPr="004E5922" w:rsidTr="00E8498A">
        <w:trPr>
          <w:gridAfter w:val="1"/>
          <w:wAfter w:w="483" w:type="pct"/>
          <w:trHeight w:val="1039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0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63</w:t>
            </w:r>
          </w:p>
          <w:p w:rsidR="00EE6F93" w:rsidRPr="004E5922" w:rsidRDefault="00EE6F93" w:rsidP="000F59FB">
            <w:pPr>
              <w:spacing w:line="11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05" w:lineRule="atLeast"/>
              <w:ind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по планете.</w:t>
            </w:r>
          </w:p>
          <w:p w:rsidR="00EE6F93" w:rsidRPr="004E5922" w:rsidRDefault="00EE6F93" w:rsidP="000F59FB">
            <w:pPr>
              <w:spacing w:line="11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12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spacing w:line="105" w:lineRule="atLeast"/>
              <w:ind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1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64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1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Проверим себя и оценим свои достижения. По разделу «Путешествия»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17.05-21.05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28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Страны мира. Проект «Страны мира».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Style w:val="a6"/>
                <w:rFonts w:ascii="Times New Roman" w:hAnsi="Times New Roman" w:cs="Times New Roman"/>
                <w:bCs/>
                <w:i w:val="0"/>
                <w:color w:val="212121"/>
                <w:sz w:val="24"/>
                <w:szCs w:val="24"/>
                <w:shd w:val="clear" w:color="auto" w:fill="FFFFFF"/>
              </w:rPr>
              <w:t>Проект «Страны мира».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35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Впереди лето.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24.05-28.05</w:t>
            </w: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B1527B">
        <w:trPr>
          <w:trHeight w:val="2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F3250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E5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Повторение (2ч.)</w:t>
            </w:r>
            <w:bookmarkStart w:id="1" w:name="_GoBack"/>
            <w:bookmarkEnd w:id="1"/>
          </w:p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Научатся оценивать свои достижения.</w:t>
            </w: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над проектами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C51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t>Презентации проектов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Презентации проектов «Родословная», «Города России», 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«Страны мира».</w:t>
            </w:r>
          </w:p>
        </w:tc>
        <w:tc>
          <w:tcPr>
            <w:tcW w:w="1234" w:type="pct"/>
            <w:tcBorders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Презентации </w:t>
            </w:r>
            <w:r w:rsidRPr="004E59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708" w:type="pct"/>
            <w:tcBorders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E6F93" w:rsidRPr="004E5922" w:rsidTr="00E8498A">
        <w:trPr>
          <w:trHeight w:val="2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69-</w:t>
            </w: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2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F93" w:rsidRPr="004E5922" w:rsidRDefault="00EE6F93" w:rsidP="000F59FB">
            <w:pPr>
              <w:spacing w:line="143" w:lineRule="atLeast"/>
              <w:ind w:left="75" w:right="7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5922">
              <w:rPr>
                <w:rFonts w:ascii="Times New Roman" w:hAnsi="Times New Roman" w:cs="Times New Roman"/>
                <w:i/>
                <w:sz w:val="24"/>
                <w:szCs w:val="24"/>
              </w:rPr>
              <w:t>Резерв</w:t>
            </w:r>
          </w:p>
        </w:tc>
        <w:tc>
          <w:tcPr>
            <w:tcW w:w="12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42685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5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Комбинированный </w:t>
            </w:r>
          </w:p>
        </w:tc>
        <w:tc>
          <w:tcPr>
            <w:tcW w:w="7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93" w:rsidRPr="004E5922" w:rsidRDefault="00EE6F93" w:rsidP="000F59F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84AAE" w:rsidRPr="004E5922" w:rsidRDefault="00584AAE" w:rsidP="00584AAE">
      <w:pPr>
        <w:spacing w:after="24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4E592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EE6F93" w:rsidRPr="004E5922" w:rsidRDefault="00EE6F93" w:rsidP="00EE6F93">
      <w:pPr>
        <w:pStyle w:val="c11c45"/>
        <w:spacing w:before="0" w:beforeAutospacing="0" w:after="0" w:afterAutospacing="0"/>
        <w:ind w:firstLine="709"/>
        <w:jc w:val="both"/>
        <w:rPr>
          <w:b/>
        </w:rPr>
      </w:pPr>
      <w:r w:rsidRPr="004E5922">
        <w:rPr>
          <w:rStyle w:val="c1"/>
        </w:rPr>
        <w:t>Специфичность содержания предметов, составляющих образовательную область «Окружающий мир», оказывает влияние на содержание и формы контроля. Основная цель контроля —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  Для контроля и оценки знаний и умений по предметам этой области используются индивидуальная и фронтальная устные проверки, различные письменные работы, которые не требуют развернутого ответа с большой затратой времени, а также самостоятельные практические работы с картами, приборами, моделями, лабораторным исследованием.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  <w:rPr>
          <w:u w:val="single"/>
        </w:rPr>
      </w:pPr>
      <w:r w:rsidRPr="004E5922">
        <w:rPr>
          <w:rStyle w:val="c4c1c6"/>
          <w:u w:val="single"/>
        </w:rPr>
        <w:t>Фронтальный опрос</w:t>
      </w:r>
      <w:r w:rsidRPr="004E5922">
        <w:rPr>
          <w:u w:val="single"/>
        </w:rPr>
        <w:t xml:space="preserve">. </w:t>
      </w:r>
      <w:r w:rsidRPr="004E5922">
        <w:rPr>
          <w:rStyle w:val="c1"/>
        </w:rPr>
        <w:t xml:space="preserve">Проводится как беседа – </w:t>
      </w:r>
      <w:proofErr w:type="spellStart"/>
      <w:r w:rsidRPr="004E5922">
        <w:rPr>
          <w:rStyle w:val="c1"/>
        </w:rPr>
        <w:t>полилог</w:t>
      </w:r>
      <w:proofErr w:type="spellEnd"/>
      <w:r w:rsidRPr="004E5922">
        <w:rPr>
          <w:rStyle w:val="c1"/>
        </w:rPr>
        <w:t xml:space="preserve">, в </w:t>
      </w:r>
      <w:proofErr w:type="gramStart"/>
      <w:r w:rsidRPr="004E5922">
        <w:rPr>
          <w:rStyle w:val="c1"/>
        </w:rPr>
        <w:t>котором</w:t>
      </w:r>
      <w:proofErr w:type="gramEnd"/>
      <w:r w:rsidRPr="004E5922">
        <w:rPr>
          <w:rStyle w:val="c1"/>
        </w:rPr>
        <w:t xml:space="preserve">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материала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4c1c6"/>
        </w:rPr>
        <w:t>Индивидуальный устный опрос</w:t>
      </w:r>
      <w:r w:rsidRPr="004E5922">
        <w:rPr>
          <w:rStyle w:val="c1"/>
        </w:rPr>
        <w:t> 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 – описание и рассказ – рассуждение.</w:t>
      </w:r>
    </w:p>
    <w:p w:rsidR="00EE6F93" w:rsidRPr="004E5922" w:rsidRDefault="00EE6F93" w:rsidP="00EE6F93">
      <w:pPr>
        <w:pStyle w:val="c20c3"/>
        <w:spacing w:before="0" w:beforeAutospacing="0" w:after="0" w:afterAutospacing="0"/>
        <w:ind w:firstLine="709"/>
        <w:jc w:val="both"/>
      </w:pPr>
      <w:r w:rsidRPr="004E5922">
        <w:rPr>
          <w:rStyle w:val="c1"/>
          <w:u w:val="single"/>
        </w:rPr>
        <w:t>Рассказ – описание.</w:t>
      </w:r>
      <w:r w:rsidRPr="004E5922">
        <w:rPr>
          <w:rStyle w:val="c1"/>
        </w:rPr>
        <w:t xml:space="preserve">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учитывается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EE6F93" w:rsidRPr="004E5922" w:rsidRDefault="00EE6F93" w:rsidP="00EE6F93">
      <w:pPr>
        <w:pStyle w:val="c3c40"/>
        <w:spacing w:before="0" w:beforeAutospacing="0" w:after="0" w:afterAutospacing="0"/>
        <w:ind w:firstLine="709"/>
        <w:jc w:val="both"/>
      </w:pPr>
      <w:r w:rsidRPr="004E5922">
        <w:rPr>
          <w:rStyle w:val="c1"/>
          <w:u w:val="single"/>
        </w:rPr>
        <w:t>Рассказ – рассуждение</w:t>
      </w:r>
      <w:r w:rsidRPr="004E5922">
        <w:rPr>
          <w:rStyle w:val="c1"/>
        </w:rPr>
        <w:t xml:space="preserve">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 приобретенные знания в нестандартной ситуации с применением схем, таблиц, диаграмм и  т.п.  Этот вид опроса очень важен для проверки уровня развития школьника, </w:t>
      </w:r>
      <w:proofErr w:type="spellStart"/>
      <w:r w:rsidRPr="004E5922">
        <w:rPr>
          <w:rStyle w:val="c1"/>
        </w:rPr>
        <w:t>сформированности</w:t>
      </w:r>
      <w:proofErr w:type="spellEnd"/>
      <w:r w:rsidRPr="004E5922">
        <w:rPr>
          <w:rStyle w:val="c1"/>
        </w:rPr>
        <w:t xml:space="preserve"> логического мышления, воображения, связной речи – рассуждения.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1"/>
          <w:u w:val="single"/>
        </w:rPr>
        <w:t>При письменной проверке</w:t>
      </w:r>
      <w:r w:rsidRPr="004E5922">
        <w:rPr>
          <w:rStyle w:val="c1"/>
        </w:rPr>
        <w:t xml:space="preserve"> знаний по предметам естественнонаучного и обществоведческого направления используются также </w:t>
      </w:r>
      <w:r w:rsidRPr="004E5922">
        <w:rPr>
          <w:rStyle w:val="c4c1"/>
        </w:rPr>
        <w:t xml:space="preserve">контрольные работы, </w:t>
      </w:r>
      <w:r w:rsidRPr="004E5922">
        <w:rPr>
          <w:rStyle w:val="c1"/>
        </w:rPr>
        <w:t xml:space="preserve">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</w:r>
      <w:r w:rsidRPr="004E5922">
        <w:rPr>
          <w:rStyle w:val="c4c1"/>
        </w:rPr>
        <w:t>тестовые задания</w:t>
      </w:r>
      <w:r w:rsidRPr="004E5922">
        <w:rPr>
          <w:rStyle w:val="c1"/>
        </w:rPr>
        <w:t> по нескольким вариантам на поиск ошибки, выбор ответа, продолжение или исправление высказывания и другие.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Имеют большое значение и работы с индивидуальными карточками – заданиями: дети заполняют таблицы, рисуют или дополняют схемы, диаграммы, выбирают правильную дату и т.п. Эти задания  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lastRenderedPageBreak/>
        <w:t xml:space="preserve">Одной из письменной формы контроля </w:t>
      </w:r>
      <w:proofErr w:type="spellStart"/>
      <w:r w:rsidRPr="004E5922">
        <w:rPr>
          <w:rStyle w:val="c1"/>
        </w:rPr>
        <w:t>сформированности</w:t>
      </w:r>
      <w:proofErr w:type="spellEnd"/>
      <w:r w:rsidRPr="004E5922">
        <w:rPr>
          <w:rStyle w:val="c1"/>
        </w:rPr>
        <w:t xml:space="preserve"> представлений об окружающем мире являются </w:t>
      </w:r>
      <w:r w:rsidRPr="004E5922">
        <w:rPr>
          <w:rStyle w:val="c4c1c6"/>
        </w:rPr>
        <w:t>графические работы.</w:t>
      </w:r>
      <w:r w:rsidRPr="004E5922">
        <w:rPr>
          <w:rStyle w:val="c1"/>
        </w:rPr>
        <w:t> Здесь учитель проверяет осмысленность имеющихся у школьника знаний, умение передать мысль не словом, а образом, моделью, рисунком – схемой.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Текущий контроль</w:t>
      </w:r>
      <w:r w:rsidRPr="004E5922">
        <w:rPr>
          <w:rStyle w:val="c1"/>
        </w:rPr>
        <w:t xml:space="preserve">— </w:t>
      </w:r>
      <w:proofErr w:type="gramStart"/>
      <w:r w:rsidRPr="004E5922">
        <w:rPr>
          <w:rStyle w:val="c1"/>
        </w:rPr>
        <w:t>на</w:t>
      </w:r>
      <w:proofErr w:type="gramEnd"/>
      <w:r w:rsidRPr="004E5922">
        <w:rPr>
          <w:rStyle w:val="c1"/>
        </w:rPr>
        <w:t xml:space="preserve">иболее оперативная, динамичная и гибкая проверка результатов обучения. Обычно он сопутствует процессу становления умения и навыка, поэтому проводится  на первых этапах обучения, когда еще трудно говорить о </w:t>
      </w:r>
      <w:proofErr w:type="spellStart"/>
      <w:r w:rsidRPr="004E5922">
        <w:rPr>
          <w:rStyle w:val="c1"/>
        </w:rPr>
        <w:t>сформированности</w:t>
      </w:r>
      <w:proofErr w:type="spellEnd"/>
      <w:r w:rsidRPr="004E5922">
        <w:rPr>
          <w:rStyle w:val="c1"/>
        </w:rPr>
        <w:t xml:space="preserve"> умений и навыков учащихся. Его основная  цель—анализ хода формирования знаний и умений учащихся.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Тематический контроль</w:t>
      </w:r>
      <w:r w:rsidRPr="004E5922">
        <w:rPr>
          <w:rStyle w:val="c1c5c39"/>
        </w:rPr>
        <w:t> </w:t>
      </w:r>
      <w:r w:rsidRPr="004E5922">
        <w:rPr>
          <w:rStyle w:val="c1"/>
        </w:rPr>
        <w:t>заключается  в проверке усвоения программного материала по каждой крупной теме курса, а оценка фиксирует результат. </w:t>
      </w:r>
      <w:proofErr w:type="gramStart"/>
      <w:r w:rsidRPr="004E5922">
        <w:rPr>
          <w:rStyle w:val="c1"/>
        </w:rPr>
        <w:t>Специфика этого вида контроля:1)  ученику  предоставляется  дополнительное  время  для подготовки и обеспечивается возможность пересдать  материал, исправить полученную ранее отметку;2) при выставлении окончательной отметки учитель не ориентируется на средний балл, а учитывает лишь итоговые отметки по сдаваемой теме, которые «отменяют» предыдущие,  более низкие, что делает контроль более объективным;3) возможность получения более высокой оценки своих знаний.</w:t>
      </w:r>
      <w:proofErr w:type="gramEnd"/>
      <w:r w:rsidRPr="004E5922">
        <w:rPr>
          <w:rStyle w:val="c1"/>
        </w:rPr>
        <w:t xml:space="preserve"> Уточнение и углубление знаний становится мотивированным действием ученика, отражает его желание и интерес к учению.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Итоговый контроль</w:t>
      </w:r>
      <w:r w:rsidRPr="004E5922">
        <w:t> </w:t>
      </w:r>
      <w:r w:rsidRPr="004E5922">
        <w:rPr>
          <w:rStyle w:val="c1"/>
        </w:rPr>
        <w:t xml:space="preserve">проводится как оценка результатов обучения за определенный, достаточно большой промежуток учебного времени – четверть, полугодие, год. Таким образом, итоговые контрольные работы проводятся 4 раза в год. При выставлении переводных отметок (в следующую четверть, в следующий класс) предпочтение отдается более </w:t>
      </w:r>
      <w:proofErr w:type="gramStart"/>
      <w:r w:rsidRPr="004E5922">
        <w:rPr>
          <w:rStyle w:val="c1"/>
        </w:rPr>
        <w:t>высоким</w:t>
      </w:r>
      <w:proofErr w:type="gramEnd"/>
      <w:r w:rsidRPr="004E5922">
        <w:rPr>
          <w:rStyle w:val="c1"/>
        </w:rPr>
        <w:t>.</w:t>
      </w:r>
    </w:p>
    <w:p w:rsidR="00EE6F93" w:rsidRPr="004E5922" w:rsidRDefault="00EE6F93" w:rsidP="00EE6F93">
      <w:pPr>
        <w:pStyle w:val="c15"/>
        <w:spacing w:before="0" w:beforeAutospacing="0" w:after="0" w:afterAutospacing="0"/>
        <w:ind w:firstLine="709"/>
        <w:jc w:val="both"/>
        <w:rPr>
          <w:rStyle w:val="c8"/>
          <w:b/>
          <w:bCs/>
          <w:color w:val="000000"/>
          <w:u w:val="single"/>
        </w:rPr>
      </w:pPr>
    </w:p>
    <w:p w:rsidR="00EE6F93" w:rsidRPr="004E5922" w:rsidRDefault="00EE6F93" w:rsidP="00EE6F93">
      <w:pPr>
        <w:pStyle w:val="c15"/>
        <w:spacing w:before="0" w:beforeAutospacing="0" w:after="0" w:afterAutospacing="0"/>
        <w:ind w:firstLine="709"/>
        <w:jc w:val="both"/>
        <w:rPr>
          <w:color w:val="000000"/>
        </w:rPr>
      </w:pPr>
      <w:r w:rsidRPr="004E5922">
        <w:rPr>
          <w:rStyle w:val="c8"/>
          <w:b/>
          <w:bCs/>
          <w:color w:val="000000"/>
          <w:u w:val="single"/>
        </w:rPr>
        <w:t>Тесты</w:t>
      </w:r>
    </w:p>
    <w:p w:rsidR="00EE6F93" w:rsidRPr="004E5922" w:rsidRDefault="00EE6F93" w:rsidP="00EE6F93">
      <w:pPr>
        <w:spacing w:after="0" w:line="240" w:lineRule="auto"/>
        <w:ind w:firstLine="709"/>
        <w:jc w:val="both"/>
        <w:rPr>
          <w:rStyle w:val="c3"/>
          <w:rFonts w:ascii="Times New Roman" w:hAnsi="Times New Roman"/>
          <w:color w:val="000000"/>
          <w:sz w:val="24"/>
          <w:szCs w:val="24"/>
        </w:rPr>
      </w:pPr>
    </w:p>
    <w:p w:rsidR="00EE6F93" w:rsidRPr="004E5922" w:rsidRDefault="00EE6F93" w:rsidP="00EE6F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22">
        <w:rPr>
          <w:rStyle w:val="c3"/>
          <w:rFonts w:ascii="Times New Roman" w:hAnsi="Times New Roman"/>
          <w:color w:val="000000"/>
          <w:sz w:val="24"/>
          <w:szCs w:val="24"/>
        </w:rPr>
        <w:t>Исправления, сделанные ребенком, ошибкой не считаются.</w:t>
      </w:r>
    </w:p>
    <w:p w:rsidR="00EE6F93" w:rsidRPr="004E5922" w:rsidRDefault="00EE6F93" w:rsidP="00EE6F93">
      <w:pPr>
        <w:pStyle w:val="c28"/>
        <w:spacing w:before="0" w:beforeAutospacing="0" w:after="0" w:afterAutospacing="0"/>
        <w:ind w:firstLine="709"/>
        <w:jc w:val="both"/>
        <w:rPr>
          <w:color w:val="000000"/>
        </w:rPr>
      </w:pPr>
      <w:r w:rsidRPr="004E5922">
        <w:rPr>
          <w:rStyle w:val="c3"/>
          <w:color w:val="000000"/>
        </w:rPr>
        <w:t>«5» -</w:t>
      </w:r>
      <w:r w:rsidRPr="004E5922">
        <w:rPr>
          <w:rStyle w:val="c2"/>
          <w:color w:val="000000"/>
        </w:rPr>
        <w:t>верно выполнено более 3/4 заданий.</w:t>
      </w:r>
    </w:p>
    <w:p w:rsidR="00EE6F93" w:rsidRPr="004E5922" w:rsidRDefault="00EE6F93" w:rsidP="00EE6F93">
      <w:pPr>
        <w:pStyle w:val="c28"/>
        <w:spacing w:before="0" w:beforeAutospacing="0" w:after="0" w:afterAutospacing="0"/>
        <w:ind w:firstLine="709"/>
        <w:jc w:val="both"/>
        <w:rPr>
          <w:color w:val="000000"/>
        </w:rPr>
      </w:pPr>
      <w:r w:rsidRPr="004E5922">
        <w:rPr>
          <w:rStyle w:val="c3"/>
          <w:color w:val="000000"/>
        </w:rPr>
        <w:t>«4» -</w:t>
      </w:r>
      <w:r w:rsidRPr="004E5922">
        <w:rPr>
          <w:rStyle w:val="c2"/>
          <w:color w:val="000000"/>
        </w:rPr>
        <w:t>верно выполнено 3/4 заданий.</w:t>
      </w:r>
    </w:p>
    <w:p w:rsidR="00EE6F93" w:rsidRPr="004E5922" w:rsidRDefault="00EE6F93" w:rsidP="00EE6F93">
      <w:pPr>
        <w:pStyle w:val="c28"/>
        <w:spacing w:before="0" w:beforeAutospacing="0" w:after="0" w:afterAutospacing="0"/>
        <w:ind w:firstLine="709"/>
        <w:jc w:val="both"/>
        <w:rPr>
          <w:color w:val="000000"/>
        </w:rPr>
      </w:pPr>
      <w:r w:rsidRPr="004E5922">
        <w:rPr>
          <w:rStyle w:val="c3"/>
          <w:color w:val="000000"/>
        </w:rPr>
        <w:t>«3» -</w:t>
      </w:r>
      <w:r w:rsidRPr="004E5922">
        <w:rPr>
          <w:rStyle w:val="c2"/>
          <w:color w:val="000000"/>
        </w:rPr>
        <w:t>верно выполнено 1/2 заданий.</w:t>
      </w:r>
    </w:p>
    <w:p w:rsidR="00EE6F93" w:rsidRPr="004E5922" w:rsidRDefault="00EE6F93" w:rsidP="00EE6F93">
      <w:pPr>
        <w:pStyle w:val="c28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 w:rsidRPr="004E5922">
        <w:rPr>
          <w:rStyle w:val="c3"/>
          <w:color w:val="000000"/>
        </w:rPr>
        <w:t>«2» -</w:t>
      </w:r>
      <w:r w:rsidRPr="004E5922">
        <w:rPr>
          <w:rStyle w:val="c2"/>
          <w:color w:val="000000"/>
        </w:rPr>
        <w:t>верно выполнено менее 1/2 заданий.</w:t>
      </w:r>
    </w:p>
    <w:p w:rsidR="00EE6F93" w:rsidRPr="004E5922" w:rsidRDefault="00EE6F93" w:rsidP="00EE6F93">
      <w:pPr>
        <w:pStyle w:val="c12c11"/>
        <w:spacing w:before="0" w:beforeAutospacing="0" w:after="0" w:afterAutospacing="0"/>
        <w:jc w:val="both"/>
        <w:rPr>
          <w:rStyle w:val="c21c4c6"/>
          <w:b/>
        </w:rPr>
      </w:pPr>
    </w:p>
    <w:p w:rsidR="00EE6F93" w:rsidRPr="004E5922" w:rsidRDefault="00EE6F93" w:rsidP="00EE6F93">
      <w:pPr>
        <w:pStyle w:val="c0c11"/>
        <w:spacing w:before="0" w:beforeAutospacing="0" w:after="0" w:afterAutospacing="0"/>
        <w:ind w:firstLine="709"/>
        <w:jc w:val="both"/>
        <w:rPr>
          <w:u w:val="single"/>
        </w:rPr>
      </w:pPr>
      <w:r w:rsidRPr="004E5922">
        <w:rPr>
          <w:rStyle w:val="c4c1"/>
          <w:u w:val="single"/>
        </w:rPr>
        <w:t xml:space="preserve">Классификация ошибок и недочетов, влияющих на снижение оценки </w:t>
      </w:r>
      <w:r w:rsidRPr="004E5922">
        <w:rPr>
          <w:rStyle w:val="c1c6c5"/>
        </w:rPr>
        <w:t>Ошибки: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неправильное определение понятия, замена существенной характеристики понятия несущественной;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нарушение последовательности в описании объекта (явления) в тех случаях, когда она является существенной;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неправильное  раскрытие  (в  рассказе-рассуждении) причины, закономерности, условия протекания того или иного изученного явления;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ошибки в сравнении объектов, их классификации на группы по существенным признакам;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незнание фактического материала, неумение привести самостоятельные  примеры,  подтверждающие высказанное суждение;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отсутствие умения выполнить рисунок, схему, неправильное заполнение таблицы; неумение подтвердить свой ответ схемой, рисунком, иллюстративным материалом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ошибки при постановке опыта, приводящие к неправильному результату;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неумение ориентироваться на карте и плане, затруднения в правильном показе изученных объектов (природоведческих и исторических)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  <w:rPr>
          <w:u w:val="single"/>
        </w:rPr>
      </w:pPr>
      <w:r w:rsidRPr="004E5922">
        <w:rPr>
          <w:rStyle w:val="c1c6c5"/>
          <w:u w:val="single"/>
        </w:rPr>
        <w:t>Недочеты: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преобладание при описании объекта несущественных его признаков;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lastRenderedPageBreak/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 xml:space="preserve">отдельные нарушения последовательности операций при проведении опыта, не приводящие к неправильному результату;                                                    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неточности в определении назначения прибора, его применение осуществляется после наводящих вопросов;</w:t>
      </w:r>
    </w:p>
    <w:p w:rsidR="00EE6F93" w:rsidRPr="004E5922" w:rsidRDefault="00EE6F93" w:rsidP="00EE6F93">
      <w:pPr>
        <w:pStyle w:val="c0"/>
        <w:spacing w:before="0" w:beforeAutospacing="0" w:after="0" w:afterAutospacing="0"/>
        <w:ind w:firstLine="709"/>
        <w:jc w:val="both"/>
      </w:pPr>
      <w:r w:rsidRPr="004E5922">
        <w:rPr>
          <w:rStyle w:val="c1"/>
        </w:rPr>
        <w:t>неточности при нахождении объекта на карте.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  <w:rPr>
          <w:rStyle w:val="c1"/>
        </w:rPr>
      </w:pP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  <w:rPr>
          <w:b/>
        </w:rPr>
      </w:pPr>
      <w:r w:rsidRPr="004E5922">
        <w:rPr>
          <w:rStyle w:val="c1"/>
          <w:b/>
        </w:rPr>
        <w:t xml:space="preserve"> Устный опрос, наблюдения и практические работы.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Отметка «5»</w:t>
      </w:r>
      <w:r w:rsidRPr="004E5922">
        <w:rPr>
          <w:rStyle w:val="c1"/>
        </w:rPr>
        <w:t> 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Отметка «4»</w:t>
      </w:r>
      <w:r w:rsidRPr="004E5922">
        <w:rPr>
          <w:rStyle w:val="c1"/>
        </w:rPr>
        <w:t> 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Отметка «3»</w:t>
      </w:r>
      <w:r w:rsidRPr="004E5922">
        <w:rPr>
          <w:rStyle w:val="c1"/>
          <w:u w:val="single"/>
        </w:rPr>
        <w:t> </w:t>
      </w:r>
      <w:r w:rsidRPr="004E5922">
        <w:rPr>
          <w:rStyle w:val="c1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EE6F93" w:rsidRPr="004E5922" w:rsidRDefault="00EE6F93" w:rsidP="00EE6F93">
      <w:pPr>
        <w:pStyle w:val="c0c3"/>
        <w:spacing w:before="0" w:beforeAutospacing="0" w:after="0" w:afterAutospacing="0"/>
        <w:ind w:firstLine="709"/>
        <w:jc w:val="both"/>
      </w:pPr>
      <w:r w:rsidRPr="004E5922">
        <w:rPr>
          <w:rStyle w:val="c4c1"/>
          <w:u w:val="single"/>
        </w:rPr>
        <w:t>Отметка «2»</w:t>
      </w:r>
      <w:r w:rsidRPr="004E5922">
        <w:rPr>
          <w:rStyle w:val="c1"/>
        </w:rPr>
        <w:t> 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EE6F93" w:rsidRPr="004E5922" w:rsidRDefault="00EE6F93" w:rsidP="00EE6F9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93" w:rsidRPr="004E5922" w:rsidRDefault="00EE6F93" w:rsidP="00EE6F9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9FB" w:rsidRPr="004E5922" w:rsidRDefault="000F59FB" w:rsidP="00584AA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F59FB" w:rsidRPr="004E5922" w:rsidRDefault="000F59FB" w:rsidP="00584AAE">
      <w:pPr>
        <w:spacing w:line="240" w:lineRule="auto"/>
        <w:ind w:left="75" w:right="75"/>
        <w:rPr>
          <w:rFonts w:ascii="Times New Roman" w:hAnsi="Times New Roman" w:cs="Times New Roman"/>
          <w:i/>
          <w:sz w:val="24"/>
          <w:szCs w:val="24"/>
        </w:rPr>
      </w:pPr>
    </w:p>
    <w:p w:rsidR="000F59FB" w:rsidRPr="004E5922" w:rsidRDefault="000F59FB" w:rsidP="00584AAE">
      <w:pPr>
        <w:spacing w:line="240" w:lineRule="auto"/>
        <w:ind w:left="75" w:right="75"/>
        <w:rPr>
          <w:rFonts w:ascii="Times New Roman" w:hAnsi="Times New Roman" w:cs="Times New Roman"/>
          <w:sz w:val="24"/>
          <w:szCs w:val="24"/>
        </w:rPr>
      </w:pPr>
    </w:p>
    <w:p w:rsidR="000F59FB" w:rsidRPr="004E5922" w:rsidRDefault="000F59FB" w:rsidP="00584AAE">
      <w:pPr>
        <w:spacing w:line="240" w:lineRule="auto"/>
        <w:ind w:left="75" w:right="75"/>
        <w:rPr>
          <w:rFonts w:ascii="Times New Roman" w:hAnsi="Times New Roman" w:cs="Times New Roman"/>
          <w:sz w:val="24"/>
          <w:szCs w:val="24"/>
        </w:rPr>
      </w:pPr>
    </w:p>
    <w:p w:rsidR="00BD02E9" w:rsidRPr="004E5922" w:rsidRDefault="00BD02E9" w:rsidP="00584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D02E9" w:rsidRPr="004E5922" w:rsidSect="00D26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24726"/>
    <w:multiLevelType w:val="multilevel"/>
    <w:tmpl w:val="9526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A4985"/>
    <w:multiLevelType w:val="hybridMultilevel"/>
    <w:tmpl w:val="48BCD9C6"/>
    <w:lvl w:ilvl="0" w:tplc="F0C8BE8A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5001F"/>
    <w:multiLevelType w:val="multilevel"/>
    <w:tmpl w:val="A826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932E4E"/>
    <w:multiLevelType w:val="multilevel"/>
    <w:tmpl w:val="41409F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9607D0"/>
    <w:multiLevelType w:val="multilevel"/>
    <w:tmpl w:val="DAD2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186FAE"/>
    <w:multiLevelType w:val="multilevel"/>
    <w:tmpl w:val="7EAA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AA4080"/>
    <w:multiLevelType w:val="multilevel"/>
    <w:tmpl w:val="4672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C30822"/>
    <w:multiLevelType w:val="multilevel"/>
    <w:tmpl w:val="6202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896690"/>
    <w:multiLevelType w:val="multilevel"/>
    <w:tmpl w:val="FB626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BB33D6"/>
    <w:multiLevelType w:val="multilevel"/>
    <w:tmpl w:val="97A65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A202E8"/>
    <w:multiLevelType w:val="multilevel"/>
    <w:tmpl w:val="6F14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F65431"/>
    <w:multiLevelType w:val="multilevel"/>
    <w:tmpl w:val="4E72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35401F"/>
    <w:multiLevelType w:val="multilevel"/>
    <w:tmpl w:val="51BE6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12"/>
  </w:num>
  <w:num w:numId="7">
    <w:abstractNumId w:val="0"/>
  </w:num>
  <w:num w:numId="8">
    <w:abstractNumId w:val="3"/>
  </w:num>
  <w:num w:numId="9">
    <w:abstractNumId w:val="11"/>
  </w:num>
  <w:num w:numId="10">
    <w:abstractNumId w:val="8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3CF"/>
    <w:rsid w:val="000C4265"/>
    <w:rsid w:val="000E77FF"/>
    <w:rsid w:val="000F59FB"/>
    <w:rsid w:val="00241725"/>
    <w:rsid w:val="00275F18"/>
    <w:rsid w:val="002A13CF"/>
    <w:rsid w:val="002B3517"/>
    <w:rsid w:val="002C62A6"/>
    <w:rsid w:val="00371869"/>
    <w:rsid w:val="003D00E8"/>
    <w:rsid w:val="00425AB5"/>
    <w:rsid w:val="004E5922"/>
    <w:rsid w:val="005653CF"/>
    <w:rsid w:val="00584AAE"/>
    <w:rsid w:val="0059756E"/>
    <w:rsid w:val="005D10FD"/>
    <w:rsid w:val="00643785"/>
    <w:rsid w:val="006648D1"/>
    <w:rsid w:val="006C07BC"/>
    <w:rsid w:val="006C09A6"/>
    <w:rsid w:val="009B414B"/>
    <w:rsid w:val="00AE73D3"/>
    <w:rsid w:val="00B1527B"/>
    <w:rsid w:val="00B35F7C"/>
    <w:rsid w:val="00BD02E9"/>
    <w:rsid w:val="00BE779B"/>
    <w:rsid w:val="00C518F8"/>
    <w:rsid w:val="00C5571F"/>
    <w:rsid w:val="00D266DC"/>
    <w:rsid w:val="00E33BAE"/>
    <w:rsid w:val="00E8498A"/>
    <w:rsid w:val="00EE6F93"/>
    <w:rsid w:val="00EF4CCD"/>
    <w:rsid w:val="00F32508"/>
    <w:rsid w:val="00F764A4"/>
    <w:rsid w:val="00F82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DC"/>
  </w:style>
  <w:style w:type="paragraph" w:styleId="1">
    <w:name w:val="heading 1"/>
    <w:basedOn w:val="a"/>
    <w:next w:val="a"/>
    <w:link w:val="10"/>
    <w:uiPriority w:val="9"/>
    <w:qFormat/>
    <w:rsid w:val="000F59F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D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3B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33BAE"/>
    <w:pPr>
      <w:spacing w:after="0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F59F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6">
    <w:name w:val="Emphasis"/>
    <w:basedOn w:val="a0"/>
    <w:uiPriority w:val="20"/>
    <w:qFormat/>
    <w:rsid w:val="00643785"/>
    <w:rPr>
      <w:i/>
      <w:iCs/>
    </w:rPr>
  </w:style>
  <w:style w:type="character" w:styleId="a7">
    <w:name w:val="Strong"/>
    <w:basedOn w:val="a0"/>
    <w:uiPriority w:val="22"/>
    <w:qFormat/>
    <w:rsid w:val="00584AAE"/>
    <w:rPr>
      <w:b/>
      <w:bCs/>
    </w:rPr>
  </w:style>
  <w:style w:type="character" w:customStyle="1" w:styleId="c2">
    <w:name w:val="c2"/>
    <w:basedOn w:val="a0"/>
    <w:uiPriority w:val="99"/>
    <w:rsid w:val="00EE6F93"/>
    <w:rPr>
      <w:rFonts w:cs="Times New Roman"/>
    </w:rPr>
  </w:style>
  <w:style w:type="paragraph" w:customStyle="1" w:styleId="c0c3">
    <w:name w:val="c0 c3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1c4c6">
    <w:name w:val="c21 c4 c6"/>
    <w:basedOn w:val="a0"/>
    <w:uiPriority w:val="99"/>
    <w:rsid w:val="00EE6F93"/>
    <w:rPr>
      <w:rFonts w:cs="Times New Roman"/>
    </w:rPr>
  </w:style>
  <w:style w:type="character" w:customStyle="1" w:styleId="c1">
    <w:name w:val="c1"/>
    <w:basedOn w:val="a0"/>
    <w:uiPriority w:val="99"/>
    <w:rsid w:val="00EE6F93"/>
    <w:rPr>
      <w:rFonts w:cs="Times New Roman"/>
    </w:rPr>
  </w:style>
  <w:style w:type="character" w:customStyle="1" w:styleId="c4c1">
    <w:name w:val="c4 c1"/>
    <w:basedOn w:val="a0"/>
    <w:uiPriority w:val="99"/>
    <w:rsid w:val="00EE6F93"/>
    <w:rPr>
      <w:rFonts w:cs="Times New Roman"/>
    </w:rPr>
  </w:style>
  <w:style w:type="paragraph" w:customStyle="1" w:styleId="c0">
    <w:name w:val="c0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1c45">
    <w:name w:val="c11 c45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c1c6">
    <w:name w:val="c4 c1 c6"/>
    <w:basedOn w:val="a0"/>
    <w:uiPriority w:val="99"/>
    <w:rsid w:val="00EE6F93"/>
    <w:rPr>
      <w:rFonts w:cs="Times New Roman"/>
    </w:rPr>
  </w:style>
  <w:style w:type="paragraph" w:customStyle="1" w:styleId="c20c3">
    <w:name w:val="c20 c3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40">
    <w:name w:val="c3 c40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c5c39">
    <w:name w:val="c1 c5 c39"/>
    <w:basedOn w:val="a0"/>
    <w:uiPriority w:val="99"/>
    <w:rsid w:val="00EE6F93"/>
    <w:rPr>
      <w:rFonts w:cs="Times New Roman"/>
    </w:rPr>
  </w:style>
  <w:style w:type="paragraph" w:customStyle="1" w:styleId="c12c11">
    <w:name w:val="c12 c11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0c11">
    <w:name w:val="c0 c11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c6c5">
    <w:name w:val="c1 c6 c5"/>
    <w:basedOn w:val="a0"/>
    <w:uiPriority w:val="99"/>
    <w:rsid w:val="00EE6F93"/>
    <w:rPr>
      <w:rFonts w:cs="Times New Roman"/>
    </w:rPr>
  </w:style>
  <w:style w:type="paragraph" w:customStyle="1" w:styleId="c15">
    <w:name w:val="c15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EE6F93"/>
    <w:rPr>
      <w:rFonts w:cs="Times New Roman"/>
    </w:rPr>
  </w:style>
  <w:style w:type="character" w:customStyle="1" w:styleId="c3">
    <w:name w:val="c3"/>
    <w:basedOn w:val="a0"/>
    <w:uiPriority w:val="99"/>
    <w:rsid w:val="00EE6F93"/>
    <w:rPr>
      <w:rFonts w:cs="Times New Roman"/>
    </w:rPr>
  </w:style>
  <w:style w:type="paragraph" w:customStyle="1" w:styleId="c28">
    <w:name w:val="c28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59F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0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D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3B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33BAE"/>
    <w:pPr>
      <w:spacing w:after="0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F59F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6">
    <w:name w:val="Emphasis"/>
    <w:basedOn w:val="a0"/>
    <w:uiPriority w:val="20"/>
    <w:qFormat/>
    <w:rsid w:val="00643785"/>
    <w:rPr>
      <w:i/>
      <w:iCs/>
    </w:rPr>
  </w:style>
  <w:style w:type="character" w:styleId="a7">
    <w:name w:val="Strong"/>
    <w:basedOn w:val="a0"/>
    <w:uiPriority w:val="22"/>
    <w:qFormat/>
    <w:rsid w:val="00584AAE"/>
    <w:rPr>
      <w:b/>
      <w:bCs/>
    </w:rPr>
  </w:style>
  <w:style w:type="character" w:customStyle="1" w:styleId="c2">
    <w:name w:val="c2"/>
    <w:basedOn w:val="a0"/>
    <w:uiPriority w:val="99"/>
    <w:rsid w:val="00EE6F93"/>
    <w:rPr>
      <w:rFonts w:cs="Times New Roman"/>
    </w:rPr>
  </w:style>
  <w:style w:type="paragraph" w:customStyle="1" w:styleId="c0c3">
    <w:name w:val="c0 c3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1c4c6">
    <w:name w:val="c21 c4 c6"/>
    <w:basedOn w:val="a0"/>
    <w:uiPriority w:val="99"/>
    <w:rsid w:val="00EE6F93"/>
    <w:rPr>
      <w:rFonts w:cs="Times New Roman"/>
    </w:rPr>
  </w:style>
  <w:style w:type="character" w:customStyle="1" w:styleId="c1">
    <w:name w:val="c1"/>
    <w:basedOn w:val="a0"/>
    <w:uiPriority w:val="99"/>
    <w:rsid w:val="00EE6F93"/>
    <w:rPr>
      <w:rFonts w:cs="Times New Roman"/>
    </w:rPr>
  </w:style>
  <w:style w:type="character" w:customStyle="1" w:styleId="c4c1">
    <w:name w:val="c4 c1"/>
    <w:basedOn w:val="a0"/>
    <w:uiPriority w:val="99"/>
    <w:rsid w:val="00EE6F93"/>
    <w:rPr>
      <w:rFonts w:cs="Times New Roman"/>
    </w:rPr>
  </w:style>
  <w:style w:type="paragraph" w:customStyle="1" w:styleId="c0">
    <w:name w:val="c0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1c45">
    <w:name w:val="c11 c45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c1c6">
    <w:name w:val="c4 c1 c6"/>
    <w:basedOn w:val="a0"/>
    <w:uiPriority w:val="99"/>
    <w:rsid w:val="00EE6F93"/>
    <w:rPr>
      <w:rFonts w:cs="Times New Roman"/>
    </w:rPr>
  </w:style>
  <w:style w:type="paragraph" w:customStyle="1" w:styleId="c20c3">
    <w:name w:val="c20 c3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40">
    <w:name w:val="c3 c40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c5c39">
    <w:name w:val="c1 c5 c39"/>
    <w:basedOn w:val="a0"/>
    <w:uiPriority w:val="99"/>
    <w:rsid w:val="00EE6F93"/>
    <w:rPr>
      <w:rFonts w:cs="Times New Roman"/>
    </w:rPr>
  </w:style>
  <w:style w:type="paragraph" w:customStyle="1" w:styleId="c12c11">
    <w:name w:val="c12 c11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0c11">
    <w:name w:val="c0 c11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c6c5">
    <w:name w:val="c1 c6 c5"/>
    <w:basedOn w:val="a0"/>
    <w:uiPriority w:val="99"/>
    <w:rsid w:val="00EE6F93"/>
    <w:rPr>
      <w:rFonts w:cs="Times New Roman"/>
    </w:rPr>
  </w:style>
  <w:style w:type="paragraph" w:customStyle="1" w:styleId="c15">
    <w:name w:val="c15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EE6F93"/>
    <w:rPr>
      <w:rFonts w:cs="Times New Roman"/>
    </w:rPr>
  </w:style>
  <w:style w:type="character" w:customStyle="1" w:styleId="c3">
    <w:name w:val="c3"/>
    <w:basedOn w:val="a0"/>
    <w:uiPriority w:val="99"/>
    <w:rsid w:val="00EE6F93"/>
    <w:rPr>
      <w:rFonts w:cs="Times New Roman"/>
    </w:rPr>
  </w:style>
  <w:style w:type="paragraph" w:customStyle="1" w:styleId="c28">
    <w:name w:val="c28"/>
    <w:basedOn w:val="a"/>
    <w:uiPriority w:val="99"/>
    <w:rsid w:val="00EE6F9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1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05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23</Pages>
  <Words>6075</Words>
  <Characters>34634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17</cp:revision>
  <dcterms:created xsi:type="dcterms:W3CDTF">2020-09-08T08:30:00Z</dcterms:created>
  <dcterms:modified xsi:type="dcterms:W3CDTF">2020-10-29T07:11:00Z</dcterms:modified>
</cp:coreProperties>
</file>